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ED5800" w14:textId="71E0A18B" w:rsidR="009320A5" w:rsidRPr="00EA6573" w:rsidRDefault="00FE34C6" w:rsidP="00B46C7B">
      <w:pPr>
        <w:spacing w:line="240" w:lineRule="auto"/>
        <w:jc w:val="center"/>
        <w:rPr>
          <w:rFonts w:ascii="Poppins" w:eastAsia="Poppins" w:hAnsi="Poppins" w:cs="Poppins"/>
          <w:b/>
          <w:bCs/>
          <w:color w:val="365F91" w:themeColor="accent1" w:themeShade="BF"/>
          <w:sz w:val="40"/>
          <w:szCs w:val="40"/>
        </w:rPr>
      </w:pPr>
      <w:r w:rsidRPr="00EA6573">
        <w:rPr>
          <w:rFonts w:ascii="Poppins" w:eastAsia="Poppins" w:hAnsi="Poppins" w:cs="Poppins"/>
          <w:b/>
          <w:bCs/>
          <w:color w:val="365F91" w:themeColor="accent1" w:themeShade="BF"/>
          <w:sz w:val="40"/>
          <w:szCs w:val="40"/>
        </w:rPr>
        <w:t xml:space="preserve">KING’S ARMS </w:t>
      </w:r>
      <w:r w:rsidR="009320A5" w:rsidRPr="00EA6573">
        <w:rPr>
          <w:rFonts w:ascii="Poppins" w:eastAsia="Poppins" w:hAnsi="Poppins" w:cs="Poppins"/>
          <w:b/>
          <w:bCs/>
          <w:color w:val="365F91" w:themeColor="accent1" w:themeShade="BF"/>
          <w:sz w:val="40"/>
          <w:szCs w:val="40"/>
        </w:rPr>
        <w:t>PROJECT</w:t>
      </w:r>
    </w:p>
    <w:p w14:paraId="6F55C4CD" w14:textId="51A246D5" w:rsidR="00BA0790" w:rsidRPr="00EA6573" w:rsidRDefault="00661361" w:rsidP="00B46C7B">
      <w:pPr>
        <w:spacing w:after="240" w:line="240" w:lineRule="auto"/>
        <w:jc w:val="center"/>
        <w:rPr>
          <w:rFonts w:ascii="Poppins" w:eastAsia="Poppins" w:hAnsi="Poppins" w:cs="Poppins"/>
          <w:b/>
          <w:bCs/>
          <w:color w:val="808080"/>
          <w:sz w:val="28"/>
          <w:szCs w:val="28"/>
        </w:rPr>
      </w:pPr>
      <w:r w:rsidRPr="00EA6573">
        <w:rPr>
          <w:rFonts w:ascii="Poppins" w:eastAsia="Poppins" w:hAnsi="Poppins" w:cs="Poppins"/>
          <w:b/>
          <w:bCs/>
          <w:color w:val="808080"/>
          <w:sz w:val="28"/>
          <w:szCs w:val="28"/>
        </w:rPr>
        <w:t xml:space="preserve">Facilities </w:t>
      </w:r>
      <w:r w:rsidR="001E5F7C" w:rsidRPr="00EA6573">
        <w:rPr>
          <w:rFonts w:ascii="Poppins" w:eastAsia="Poppins" w:hAnsi="Poppins" w:cs="Poppins"/>
          <w:b/>
          <w:bCs/>
          <w:color w:val="808080"/>
          <w:sz w:val="28"/>
          <w:szCs w:val="28"/>
        </w:rPr>
        <w:t>Officer</w:t>
      </w:r>
    </w:p>
    <w:p w14:paraId="66194A93" w14:textId="77777777" w:rsidR="00F568FA" w:rsidRDefault="00F568FA" w:rsidP="00F568FA">
      <w:pPr>
        <w:pStyle w:val="Normal0"/>
        <w:rPr>
          <w:rFonts w:ascii="Poppins" w:eastAsia="Poppins" w:hAnsi="Poppins" w:cs="Poppins"/>
        </w:rPr>
      </w:pPr>
      <w:r w:rsidRPr="10092CE8">
        <w:rPr>
          <w:rFonts w:ascii="Poppins" w:eastAsia="Poppins" w:hAnsi="Poppins" w:cs="Poppins"/>
        </w:rPr>
        <w:t>The Kings Arms Project was started over 30 years ago as a response to seeing people sleeping rough on the streets of Bedford. Founded on the Biblical mandate for social justice, we have grown into a charity which works with the local community and National Government. We provide professional advice, innovative solutions and person-centred care to those at risk of homelessness and social isolation.</w:t>
      </w:r>
    </w:p>
    <w:p w14:paraId="734ECD5B" w14:textId="77777777" w:rsidR="00F568FA" w:rsidRDefault="00F568FA" w:rsidP="00F568FA">
      <w:pPr>
        <w:pStyle w:val="Normal0"/>
        <w:rPr>
          <w:rFonts w:ascii="Poppins" w:eastAsia="Poppins" w:hAnsi="Poppins" w:cs="Poppins"/>
        </w:rPr>
      </w:pPr>
    </w:p>
    <w:p w14:paraId="312901BD" w14:textId="77777777" w:rsidR="00F568FA" w:rsidRDefault="00F568FA" w:rsidP="00F568FA">
      <w:pPr>
        <w:pStyle w:val="Normal0"/>
        <w:spacing w:after="160" w:line="259" w:lineRule="auto"/>
        <w:rPr>
          <w:rFonts w:ascii="Poppins SemiBold" w:eastAsia="Poppins SemiBold" w:hAnsi="Poppins SemiBold" w:cs="Poppins SemiBold"/>
          <w:sz w:val="26"/>
          <w:szCs w:val="26"/>
        </w:rPr>
      </w:pPr>
      <w:r>
        <w:rPr>
          <w:rFonts w:ascii="Poppins SemiBold" w:eastAsia="Poppins SemiBold" w:hAnsi="Poppins SemiBold" w:cs="Poppins SemiBold"/>
          <w:sz w:val="26"/>
          <w:szCs w:val="26"/>
        </w:rPr>
        <w:t>Our Vision</w:t>
      </w:r>
    </w:p>
    <w:p w14:paraId="0D3475DF" w14:textId="77777777" w:rsidR="00F568FA" w:rsidRDefault="00F568FA" w:rsidP="00F568FA">
      <w:pPr>
        <w:pStyle w:val="Normal0"/>
        <w:spacing w:after="160" w:line="259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Every person thriving in a place they call home, living a fulfilling life in community</w:t>
      </w:r>
    </w:p>
    <w:p w14:paraId="309AA70E" w14:textId="77777777" w:rsidR="00F568FA" w:rsidRDefault="00F568FA" w:rsidP="00F568FA">
      <w:pPr>
        <w:pStyle w:val="Normal0"/>
        <w:spacing w:after="160" w:line="259" w:lineRule="auto"/>
        <w:rPr>
          <w:rFonts w:ascii="Poppins SemiBold" w:eastAsia="Poppins SemiBold" w:hAnsi="Poppins SemiBold" w:cs="Poppins SemiBold"/>
          <w:sz w:val="26"/>
          <w:szCs w:val="26"/>
        </w:rPr>
      </w:pPr>
      <w:r>
        <w:rPr>
          <w:rFonts w:ascii="Poppins SemiBold" w:eastAsia="Poppins SemiBold" w:hAnsi="Poppins SemiBold" w:cs="Poppins SemiBold"/>
          <w:sz w:val="26"/>
          <w:szCs w:val="26"/>
        </w:rPr>
        <w:t>Our Mission</w:t>
      </w:r>
    </w:p>
    <w:p w14:paraId="3807A305" w14:textId="77777777" w:rsidR="00F568FA" w:rsidRDefault="00F568FA" w:rsidP="00F568FA">
      <w:pPr>
        <w:pStyle w:val="Normal0"/>
        <w:spacing w:after="160" w:line="259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To tackle homelessness, displacement and social isolation by</w:t>
      </w:r>
    </w:p>
    <w:p w14:paraId="1805D5FA" w14:textId="77777777" w:rsidR="00F568FA" w:rsidRDefault="00F568FA" w:rsidP="00F568FA">
      <w:pPr>
        <w:pStyle w:val="Normal0"/>
        <w:numPr>
          <w:ilvl w:val="0"/>
          <w:numId w:val="34"/>
        </w:numPr>
        <w:spacing w:line="259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Providing opportunities for people to thrive and have a home</w:t>
      </w:r>
    </w:p>
    <w:p w14:paraId="32EEA586" w14:textId="77777777" w:rsidR="00F568FA" w:rsidRDefault="00F568FA" w:rsidP="00F568FA">
      <w:pPr>
        <w:pStyle w:val="Normal0"/>
        <w:numPr>
          <w:ilvl w:val="0"/>
          <w:numId w:val="34"/>
        </w:numPr>
        <w:spacing w:line="259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Connecting people into meaningful communities.</w:t>
      </w:r>
    </w:p>
    <w:p w14:paraId="0850C705" w14:textId="77777777" w:rsidR="00F568FA" w:rsidRDefault="00F568FA" w:rsidP="00F568FA">
      <w:pPr>
        <w:pStyle w:val="Normal0"/>
        <w:numPr>
          <w:ilvl w:val="0"/>
          <w:numId w:val="34"/>
        </w:numPr>
        <w:spacing w:line="259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Demonstrating the love of Jesus </w:t>
      </w:r>
    </w:p>
    <w:p w14:paraId="1DEFCD48" w14:textId="77777777" w:rsidR="00F568FA" w:rsidRDefault="00F568FA" w:rsidP="00F568FA">
      <w:pPr>
        <w:pStyle w:val="Normal0"/>
        <w:numPr>
          <w:ilvl w:val="0"/>
          <w:numId w:val="34"/>
        </w:numPr>
        <w:spacing w:after="160" w:line="259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Advocating for Justice</w:t>
      </w:r>
    </w:p>
    <w:p w14:paraId="13A2FB0E" w14:textId="77777777" w:rsidR="00F568FA" w:rsidRDefault="00F568FA" w:rsidP="00F568FA">
      <w:pPr>
        <w:pStyle w:val="Normal0"/>
        <w:spacing w:after="160" w:line="259" w:lineRule="auto"/>
        <w:rPr>
          <w:rFonts w:ascii="Poppins SemiBold" w:eastAsia="Poppins SemiBold" w:hAnsi="Poppins SemiBold" w:cs="Poppins SemiBold"/>
          <w:sz w:val="26"/>
          <w:szCs w:val="26"/>
        </w:rPr>
      </w:pPr>
      <w:r>
        <w:rPr>
          <w:rFonts w:ascii="Poppins SemiBold" w:eastAsia="Poppins SemiBold" w:hAnsi="Poppins SemiBold" w:cs="Poppins SemiBold"/>
          <w:sz w:val="26"/>
          <w:szCs w:val="26"/>
        </w:rPr>
        <w:t xml:space="preserve">Our Values </w:t>
      </w:r>
    </w:p>
    <w:p w14:paraId="6E860EE4" w14:textId="77777777" w:rsidR="00F568FA" w:rsidRDefault="00F568FA" w:rsidP="00F568FA">
      <w:pPr>
        <w:pStyle w:val="Normal0"/>
        <w:spacing w:after="160" w:line="259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Hope – We believe there is hope for everyone, always </w:t>
      </w:r>
    </w:p>
    <w:p w14:paraId="27F6339F" w14:textId="77777777" w:rsidR="00F568FA" w:rsidRDefault="00F568FA" w:rsidP="00F568FA">
      <w:pPr>
        <w:pStyle w:val="Normal0"/>
        <w:spacing w:after="160" w:line="259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Community - We all thrive when are connected in community</w:t>
      </w:r>
    </w:p>
    <w:p w14:paraId="2B2718BB" w14:textId="77777777" w:rsidR="00F568FA" w:rsidRDefault="00F568FA" w:rsidP="00F568FA">
      <w:pPr>
        <w:pStyle w:val="Normal0"/>
        <w:spacing w:after="160" w:line="259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God is Good - We depend on God and His goodness for everything we do</w:t>
      </w:r>
    </w:p>
    <w:p w14:paraId="15EC79BB" w14:textId="77777777" w:rsidR="00F568FA" w:rsidRDefault="00F568FA" w:rsidP="00F568FA">
      <w:pPr>
        <w:pStyle w:val="Normal0"/>
        <w:spacing w:after="160" w:line="259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Learning &amp; Excellence - By seeking to learn, listen and grow we are better able to achieve excellence in all that we do</w:t>
      </w:r>
    </w:p>
    <w:p w14:paraId="1F2D0FB1" w14:textId="77777777" w:rsidR="00EA6573" w:rsidRDefault="00EA6573" w:rsidP="00EA6573">
      <w:pPr>
        <w:spacing w:line="240" w:lineRule="auto"/>
        <w:jc w:val="both"/>
        <w:rPr>
          <w:rFonts w:ascii="Poppins" w:hAnsi="Poppins" w:cs="Poppins"/>
        </w:rPr>
      </w:pPr>
    </w:p>
    <w:p w14:paraId="44CE74F1" w14:textId="77777777" w:rsidR="00F568FA" w:rsidRDefault="00F568FA" w:rsidP="00EA6573">
      <w:pPr>
        <w:spacing w:line="240" w:lineRule="auto"/>
        <w:jc w:val="both"/>
        <w:rPr>
          <w:rFonts w:ascii="Poppins" w:hAnsi="Poppins" w:cs="Poppins"/>
        </w:rPr>
      </w:pPr>
    </w:p>
    <w:p w14:paraId="3DFC209F" w14:textId="77777777" w:rsidR="00F568FA" w:rsidRPr="00EA6573" w:rsidRDefault="00F568FA" w:rsidP="00EA6573">
      <w:pPr>
        <w:spacing w:line="240" w:lineRule="auto"/>
        <w:jc w:val="both"/>
        <w:rPr>
          <w:rFonts w:ascii="Poppins" w:hAnsi="Poppins" w:cs="Poppins"/>
        </w:rPr>
      </w:pPr>
    </w:p>
    <w:p w14:paraId="6AAF10B4" w14:textId="77777777" w:rsidR="00BA0790" w:rsidRDefault="00BA0790" w:rsidP="2124A997">
      <w:pPr>
        <w:jc w:val="both"/>
        <w:rPr>
          <w:rFonts w:ascii="Poppins" w:eastAsia="Poppins" w:hAnsi="Poppins" w:cs="Poppins"/>
        </w:rPr>
      </w:pPr>
    </w:p>
    <w:p w14:paraId="7BA00577" w14:textId="77777777" w:rsidR="00085984" w:rsidRPr="002B15A1" w:rsidRDefault="00085984" w:rsidP="2124A997">
      <w:pPr>
        <w:jc w:val="both"/>
        <w:rPr>
          <w:rFonts w:ascii="Poppins" w:eastAsia="Poppins" w:hAnsi="Poppins" w:cs="Poppins"/>
        </w:rPr>
      </w:pPr>
    </w:p>
    <w:p w14:paraId="6F572ABC" w14:textId="6FC2FB50" w:rsidR="2124A997" w:rsidRPr="00EA6573" w:rsidRDefault="00BA0790" w:rsidP="00EA6573">
      <w:pPr>
        <w:spacing w:line="360" w:lineRule="auto"/>
        <w:rPr>
          <w:rFonts w:ascii="Poppins" w:eastAsia="Poppins" w:hAnsi="Poppins" w:cs="Poppins"/>
          <w:b/>
          <w:bCs/>
          <w:color w:val="365F91" w:themeColor="accent1" w:themeShade="BF"/>
          <w:sz w:val="28"/>
          <w:szCs w:val="28"/>
        </w:rPr>
      </w:pPr>
      <w:r w:rsidRPr="2124A997">
        <w:rPr>
          <w:rFonts w:ascii="Poppins" w:eastAsia="Poppins" w:hAnsi="Poppins" w:cs="Poppins"/>
          <w:b/>
          <w:bCs/>
          <w:color w:val="365F91" w:themeColor="accent1" w:themeShade="BF"/>
          <w:sz w:val="28"/>
          <w:szCs w:val="28"/>
        </w:rPr>
        <w:lastRenderedPageBreak/>
        <w:t>JOB DESCRIPTION</w:t>
      </w:r>
    </w:p>
    <w:p w14:paraId="59DFBE05" w14:textId="28E7CEA3" w:rsidR="00BA0790" w:rsidRDefault="00BA0790" w:rsidP="2124A997">
      <w:pPr>
        <w:spacing w:after="120" w:line="240" w:lineRule="auto"/>
        <w:ind w:left="2694" w:hanging="2694"/>
        <w:jc w:val="both"/>
        <w:rPr>
          <w:rFonts w:ascii="Poppins" w:eastAsia="Poppins" w:hAnsi="Poppins" w:cs="Poppins"/>
        </w:rPr>
      </w:pPr>
      <w:r w:rsidRPr="6CDF30C1">
        <w:rPr>
          <w:rFonts w:ascii="Poppins" w:eastAsia="Poppins" w:hAnsi="Poppins" w:cs="Poppins"/>
          <w:b/>
          <w:bCs/>
        </w:rPr>
        <w:t>Hours</w:t>
      </w:r>
      <w:r w:rsidRPr="6CDF30C1">
        <w:rPr>
          <w:rFonts w:ascii="Poppins" w:eastAsia="Poppins" w:hAnsi="Poppins" w:cs="Poppins"/>
        </w:rPr>
        <w:t xml:space="preserve">: </w:t>
      </w:r>
      <w:r>
        <w:tab/>
      </w:r>
      <w:r w:rsidR="00310E00" w:rsidRPr="6CDF30C1">
        <w:rPr>
          <w:rFonts w:ascii="Poppins" w:eastAsia="Poppins" w:hAnsi="Poppins" w:cs="Poppins"/>
        </w:rPr>
        <w:t>24</w:t>
      </w:r>
      <w:r w:rsidRPr="6CDF30C1">
        <w:rPr>
          <w:rFonts w:ascii="Poppins" w:eastAsia="Poppins" w:hAnsi="Poppins" w:cs="Poppins"/>
        </w:rPr>
        <w:t xml:space="preserve"> hours </w:t>
      </w:r>
      <w:r w:rsidR="00812EDD" w:rsidRPr="6CDF30C1">
        <w:rPr>
          <w:rFonts w:ascii="Poppins" w:eastAsia="Poppins" w:hAnsi="Poppins" w:cs="Poppins"/>
        </w:rPr>
        <w:t>per week</w:t>
      </w:r>
      <w:r w:rsidRPr="6CDF30C1">
        <w:rPr>
          <w:rFonts w:ascii="Poppins" w:eastAsia="Poppins" w:hAnsi="Poppins" w:cs="Poppins"/>
        </w:rPr>
        <w:t xml:space="preserve"> </w:t>
      </w:r>
    </w:p>
    <w:p w14:paraId="7789A353" w14:textId="3673C42E" w:rsidR="00CF7F31" w:rsidRPr="00CF7F31" w:rsidRDefault="00CF7F31" w:rsidP="2124A997">
      <w:pPr>
        <w:tabs>
          <w:tab w:val="left" w:pos="2694"/>
        </w:tabs>
        <w:spacing w:after="120"/>
        <w:jc w:val="both"/>
        <w:rPr>
          <w:rFonts w:ascii="Poppins" w:eastAsia="Poppins" w:hAnsi="Poppins" w:cs="Poppins"/>
        </w:rPr>
      </w:pPr>
      <w:r w:rsidRPr="2124A997">
        <w:rPr>
          <w:rFonts w:ascii="Poppins" w:eastAsia="Poppins" w:hAnsi="Poppins" w:cs="Poppins"/>
          <w:b/>
          <w:bCs/>
        </w:rPr>
        <w:t>Pay:</w:t>
      </w:r>
      <w:r>
        <w:tab/>
      </w:r>
      <w:r w:rsidR="00310E00" w:rsidRPr="2124A997">
        <w:rPr>
          <w:rFonts w:ascii="Poppins" w:eastAsia="Poppins" w:hAnsi="Poppins" w:cs="Poppins"/>
        </w:rPr>
        <w:t>£</w:t>
      </w:r>
      <w:r w:rsidR="00055C62" w:rsidRPr="2124A997">
        <w:rPr>
          <w:rFonts w:ascii="Poppins" w:eastAsia="Poppins" w:hAnsi="Poppins" w:cs="Poppins"/>
        </w:rPr>
        <w:t>2</w:t>
      </w:r>
      <w:r w:rsidR="4C42C57C" w:rsidRPr="2124A997">
        <w:rPr>
          <w:rFonts w:ascii="Poppins" w:eastAsia="Poppins" w:hAnsi="Poppins" w:cs="Poppins"/>
        </w:rPr>
        <w:t>6,000</w:t>
      </w:r>
      <w:r w:rsidRPr="2124A997">
        <w:rPr>
          <w:rFonts w:ascii="Poppins" w:eastAsia="Poppins" w:hAnsi="Poppins" w:cs="Poppins"/>
        </w:rPr>
        <w:t xml:space="preserve"> p</w:t>
      </w:r>
      <w:r w:rsidR="00310E00" w:rsidRPr="2124A997">
        <w:rPr>
          <w:rFonts w:ascii="Poppins" w:eastAsia="Poppins" w:hAnsi="Poppins" w:cs="Poppins"/>
        </w:rPr>
        <w:t xml:space="preserve">a </w:t>
      </w:r>
      <w:r w:rsidR="00052791" w:rsidRPr="2124A997">
        <w:rPr>
          <w:rFonts w:ascii="Poppins" w:eastAsia="Poppins" w:hAnsi="Poppins" w:cs="Poppins"/>
        </w:rPr>
        <w:t xml:space="preserve">pro rata </w:t>
      </w:r>
      <w:r w:rsidR="00310E00" w:rsidRPr="2124A997">
        <w:rPr>
          <w:rFonts w:ascii="Poppins" w:eastAsia="Poppins" w:hAnsi="Poppins" w:cs="Poppins"/>
        </w:rPr>
        <w:t>(pension scheme and life insurance)</w:t>
      </w:r>
    </w:p>
    <w:p w14:paraId="764B9B5D" w14:textId="4E823CD1" w:rsidR="00BA0790" w:rsidRPr="002B15A1" w:rsidRDefault="00BA0790" w:rsidP="2124A997">
      <w:pPr>
        <w:tabs>
          <w:tab w:val="left" w:pos="2694"/>
        </w:tabs>
        <w:spacing w:after="120"/>
        <w:jc w:val="both"/>
        <w:rPr>
          <w:rFonts w:ascii="Poppins" w:eastAsia="Poppins" w:hAnsi="Poppins" w:cs="Poppins"/>
        </w:rPr>
      </w:pPr>
      <w:r w:rsidRPr="6CDF30C1">
        <w:rPr>
          <w:rFonts w:ascii="Poppins" w:eastAsia="Poppins" w:hAnsi="Poppins" w:cs="Poppins"/>
          <w:b/>
          <w:bCs/>
        </w:rPr>
        <w:t>Accountable to</w:t>
      </w:r>
      <w:r w:rsidR="00217522" w:rsidRPr="6CDF30C1">
        <w:rPr>
          <w:rFonts w:ascii="Poppins" w:eastAsia="Poppins" w:hAnsi="Poppins" w:cs="Poppins"/>
        </w:rPr>
        <w:t>:               Head of Operations</w:t>
      </w:r>
      <w:r w:rsidR="123C9276" w:rsidRPr="6CDF30C1">
        <w:rPr>
          <w:rFonts w:ascii="Poppins" w:eastAsia="Poppins" w:hAnsi="Poppins" w:cs="Poppins"/>
        </w:rPr>
        <w:t xml:space="preserve">; </w:t>
      </w:r>
      <w:r w:rsidR="5DB489BE" w:rsidRPr="6CDF30C1">
        <w:rPr>
          <w:rFonts w:ascii="Poppins" w:eastAsia="Poppins" w:hAnsi="Poppins" w:cs="Poppins"/>
        </w:rPr>
        <w:t xml:space="preserve">Head of </w:t>
      </w:r>
      <w:r w:rsidR="00217522" w:rsidRPr="6CDF30C1">
        <w:rPr>
          <w:rFonts w:ascii="Poppins" w:eastAsia="Poppins" w:hAnsi="Poppins" w:cs="Poppins"/>
        </w:rPr>
        <w:t>Accommodation</w:t>
      </w:r>
      <w:r w:rsidR="0EFBF9EF" w:rsidRPr="6CDF30C1">
        <w:rPr>
          <w:rFonts w:ascii="Poppins" w:eastAsia="Poppins" w:hAnsi="Poppins" w:cs="Poppins"/>
        </w:rPr>
        <w:t xml:space="preserve"> &amp; </w:t>
      </w:r>
      <w:r w:rsidR="00954A3A">
        <w:rPr>
          <w:rFonts w:ascii="Poppins" w:eastAsia="Poppins" w:hAnsi="Poppins" w:cs="Poppins"/>
        </w:rPr>
        <w:t>Pathways</w:t>
      </w:r>
    </w:p>
    <w:p w14:paraId="4D94347F" w14:textId="29FE5A09" w:rsidR="00BA0790" w:rsidRPr="002B15A1" w:rsidRDefault="00BA0790" w:rsidP="2124A997">
      <w:pPr>
        <w:tabs>
          <w:tab w:val="left" w:pos="2694"/>
        </w:tabs>
        <w:spacing w:after="120"/>
        <w:jc w:val="both"/>
        <w:rPr>
          <w:rFonts w:ascii="Poppins" w:eastAsia="Poppins" w:hAnsi="Poppins" w:cs="Poppins"/>
        </w:rPr>
      </w:pPr>
      <w:r w:rsidRPr="6CDF30C1">
        <w:rPr>
          <w:rFonts w:ascii="Poppins" w:eastAsia="Poppins" w:hAnsi="Poppins" w:cs="Poppins"/>
          <w:b/>
          <w:bCs/>
        </w:rPr>
        <w:t>Line Manager</w:t>
      </w:r>
      <w:r w:rsidRPr="6CDF30C1">
        <w:rPr>
          <w:rFonts w:ascii="Poppins" w:eastAsia="Poppins" w:hAnsi="Poppins" w:cs="Poppins"/>
        </w:rPr>
        <w:t>:</w:t>
      </w:r>
      <w:r>
        <w:tab/>
      </w:r>
      <w:r w:rsidR="0129D4B2" w:rsidRPr="6CDF30C1">
        <w:rPr>
          <w:rFonts w:ascii="Poppins" w:eastAsia="Poppins" w:hAnsi="Poppins" w:cs="Poppins"/>
        </w:rPr>
        <w:t xml:space="preserve">Senior </w:t>
      </w:r>
      <w:r w:rsidR="3851A9C3" w:rsidRPr="6CDF30C1">
        <w:rPr>
          <w:rFonts w:ascii="Poppins" w:eastAsia="Poppins" w:hAnsi="Poppins" w:cs="Poppins"/>
        </w:rPr>
        <w:t xml:space="preserve">Facilities </w:t>
      </w:r>
      <w:r w:rsidR="7106BF89" w:rsidRPr="6CDF30C1">
        <w:rPr>
          <w:rFonts w:ascii="Poppins" w:eastAsia="Poppins" w:hAnsi="Poppins" w:cs="Poppins"/>
        </w:rPr>
        <w:t>Officer</w:t>
      </w:r>
    </w:p>
    <w:p w14:paraId="49AED3C3" w14:textId="175A1E18" w:rsidR="00BA0790" w:rsidRPr="002B15A1" w:rsidRDefault="00BA0790" w:rsidP="2124A997">
      <w:pPr>
        <w:tabs>
          <w:tab w:val="left" w:pos="2694"/>
        </w:tabs>
        <w:spacing w:after="120"/>
        <w:jc w:val="both"/>
        <w:rPr>
          <w:rFonts w:ascii="Poppins" w:eastAsia="Poppins" w:hAnsi="Poppins" w:cs="Poppins"/>
        </w:rPr>
      </w:pPr>
      <w:r w:rsidRPr="2124A997">
        <w:rPr>
          <w:rFonts w:ascii="Poppins" w:eastAsia="Poppins" w:hAnsi="Poppins" w:cs="Poppins"/>
          <w:b/>
          <w:bCs/>
        </w:rPr>
        <w:t>Holiday</w:t>
      </w:r>
      <w:r w:rsidRPr="2124A997">
        <w:rPr>
          <w:rFonts w:ascii="Poppins" w:eastAsia="Poppins" w:hAnsi="Poppins" w:cs="Poppins"/>
        </w:rPr>
        <w:t>:</w:t>
      </w:r>
      <w:r>
        <w:tab/>
      </w:r>
      <w:r w:rsidR="37DE32BB" w:rsidRPr="2124A997">
        <w:rPr>
          <w:rFonts w:ascii="Poppins" w:eastAsia="Poppins" w:hAnsi="Poppins" w:cs="Poppins"/>
        </w:rPr>
        <w:t>2</w:t>
      </w:r>
      <w:r w:rsidR="00052791" w:rsidRPr="2124A997">
        <w:rPr>
          <w:rFonts w:ascii="Poppins" w:eastAsia="Poppins" w:hAnsi="Poppins" w:cs="Poppins"/>
        </w:rPr>
        <w:t>5</w:t>
      </w:r>
      <w:r w:rsidRPr="2124A997">
        <w:rPr>
          <w:rFonts w:ascii="Poppins" w:eastAsia="Poppins" w:hAnsi="Poppins" w:cs="Poppins"/>
        </w:rPr>
        <w:t xml:space="preserve"> days</w:t>
      </w:r>
      <w:r w:rsidR="00812EDD" w:rsidRPr="2124A997">
        <w:rPr>
          <w:rFonts w:ascii="Poppins" w:eastAsia="Poppins" w:hAnsi="Poppins" w:cs="Poppins"/>
        </w:rPr>
        <w:t xml:space="preserve"> a year </w:t>
      </w:r>
      <w:r w:rsidR="506A2277" w:rsidRPr="2124A997">
        <w:rPr>
          <w:rFonts w:ascii="Poppins" w:eastAsia="Poppins" w:hAnsi="Poppins" w:cs="Poppins"/>
        </w:rPr>
        <w:t xml:space="preserve">pro rata </w:t>
      </w:r>
      <w:r w:rsidR="00812EDD" w:rsidRPr="2124A997">
        <w:rPr>
          <w:rFonts w:ascii="Poppins" w:eastAsia="Poppins" w:hAnsi="Poppins" w:cs="Poppins"/>
        </w:rPr>
        <w:t>(Plus</w:t>
      </w:r>
      <w:r w:rsidRPr="2124A997">
        <w:rPr>
          <w:rFonts w:ascii="Poppins" w:eastAsia="Poppins" w:hAnsi="Poppins" w:cs="Poppins"/>
        </w:rPr>
        <w:t xml:space="preserve"> bank holidays)</w:t>
      </w:r>
    </w:p>
    <w:p w14:paraId="52FEC1B2" w14:textId="77777777" w:rsidR="00BA0790" w:rsidRPr="002B15A1" w:rsidRDefault="00BA0790" w:rsidP="2124A997">
      <w:pPr>
        <w:tabs>
          <w:tab w:val="left" w:pos="2694"/>
        </w:tabs>
        <w:spacing w:after="120"/>
        <w:jc w:val="both"/>
        <w:rPr>
          <w:rFonts w:ascii="Poppins" w:eastAsia="Poppins" w:hAnsi="Poppins" w:cs="Poppins"/>
        </w:rPr>
      </w:pPr>
      <w:r w:rsidRPr="2124A997">
        <w:rPr>
          <w:rFonts w:ascii="Poppins" w:eastAsia="Poppins" w:hAnsi="Poppins" w:cs="Poppins"/>
          <w:b/>
          <w:bCs/>
        </w:rPr>
        <w:t>Probation</w:t>
      </w:r>
      <w:r w:rsidRPr="2124A997">
        <w:rPr>
          <w:rFonts w:ascii="Poppins" w:eastAsia="Poppins" w:hAnsi="Poppins" w:cs="Poppins"/>
        </w:rPr>
        <w:t>:</w:t>
      </w:r>
      <w:r>
        <w:tab/>
      </w:r>
      <w:r w:rsidRPr="2124A997">
        <w:rPr>
          <w:rFonts w:ascii="Poppins" w:eastAsia="Poppins" w:hAnsi="Poppins" w:cs="Poppins"/>
        </w:rPr>
        <w:t>6 months</w:t>
      </w:r>
    </w:p>
    <w:p w14:paraId="1259AC0C" w14:textId="77777777" w:rsidR="00EB0C5C" w:rsidRDefault="00EB0C5C" w:rsidP="2124A997">
      <w:pPr>
        <w:spacing w:line="240" w:lineRule="auto"/>
        <w:jc w:val="both"/>
        <w:rPr>
          <w:rFonts w:ascii="Poppins" w:eastAsia="Poppins" w:hAnsi="Poppins" w:cs="Poppins"/>
        </w:rPr>
      </w:pPr>
    </w:p>
    <w:p w14:paraId="339D7872" w14:textId="63CE1C17" w:rsidR="2124A997" w:rsidRPr="00EA6573" w:rsidRDefault="00BA0790" w:rsidP="00EA6573">
      <w:pPr>
        <w:spacing w:line="360" w:lineRule="auto"/>
        <w:rPr>
          <w:rFonts w:ascii="Poppins" w:eastAsia="Poppins" w:hAnsi="Poppins" w:cs="Poppins"/>
          <w:b/>
          <w:bCs/>
          <w:color w:val="365F91" w:themeColor="accent1" w:themeShade="BF"/>
          <w:sz w:val="28"/>
          <w:szCs w:val="28"/>
        </w:rPr>
      </w:pPr>
      <w:r w:rsidRPr="2124A997">
        <w:rPr>
          <w:rFonts w:ascii="Poppins" w:eastAsia="Poppins" w:hAnsi="Poppins" w:cs="Poppins"/>
          <w:b/>
          <w:bCs/>
          <w:color w:val="365F91" w:themeColor="accent1" w:themeShade="BF"/>
          <w:sz w:val="28"/>
          <w:szCs w:val="28"/>
        </w:rPr>
        <w:t>SUMMARY OF POST</w:t>
      </w:r>
    </w:p>
    <w:p w14:paraId="0AF9C68D" w14:textId="606B47A2" w:rsidR="002402B3" w:rsidRPr="00954A3A" w:rsidRDefault="00EB0C5C" w:rsidP="00954A3A">
      <w:pPr>
        <w:jc w:val="both"/>
        <w:rPr>
          <w:rFonts w:ascii="Poppins" w:eastAsia="Poppins" w:hAnsi="Poppins" w:cs="Poppins"/>
        </w:rPr>
      </w:pPr>
      <w:r w:rsidRPr="5E6C1E51">
        <w:rPr>
          <w:rFonts w:ascii="Poppins" w:eastAsia="Poppins" w:hAnsi="Poppins" w:cs="Poppins"/>
        </w:rPr>
        <w:t>This</w:t>
      </w:r>
      <w:r w:rsidR="00BA0790" w:rsidRPr="5E6C1E51">
        <w:rPr>
          <w:rFonts w:ascii="Poppins" w:eastAsia="Poppins" w:hAnsi="Poppins" w:cs="Poppins"/>
        </w:rPr>
        <w:t xml:space="preserve"> post serves to provide </w:t>
      </w:r>
      <w:r w:rsidR="006A5F7A" w:rsidRPr="5E6C1E51">
        <w:rPr>
          <w:rFonts w:ascii="Poppins" w:eastAsia="Poppins" w:hAnsi="Poppins" w:cs="Poppins"/>
        </w:rPr>
        <w:t>facilities support across all KAP properties</w:t>
      </w:r>
      <w:r w:rsidRPr="5E6C1E51">
        <w:rPr>
          <w:rFonts w:ascii="Poppins" w:eastAsia="Poppins" w:hAnsi="Poppins" w:cs="Poppins"/>
        </w:rPr>
        <w:t xml:space="preserve">. In conjunction with the other members of the team and with relevant supervision, we expect you to </w:t>
      </w:r>
      <w:r w:rsidR="00BA0790" w:rsidRPr="5E6C1E51">
        <w:rPr>
          <w:rFonts w:ascii="Poppins" w:eastAsia="Poppins" w:hAnsi="Poppins" w:cs="Poppins"/>
        </w:rPr>
        <w:t xml:space="preserve">provide a </w:t>
      </w:r>
      <w:r w:rsidRPr="5E6C1E51">
        <w:rPr>
          <w:rFonts w:ascii="Poppins" w:eastAsia="Poppins" w:hAnsi="Poppins" w:cs="Poppins"/>
        </w:rPr>
        <w:t xml:space="preserve">client-focused service in line with the vision, ethos, values and mission of the King’s Arms Project. </w:t>
      </w:r>
      <w:r w:rsidR="19A8F22D" w:rsidRPr="5E6C1E51">
        <w:rPr>
          <w:rFonts w:ascii="Poppins" w:eastAsia="Poppins" w:hAnsi="Poppins" w:cs="Poppins"/>
        </w:rPr>
        <w:t>We have several</w:t>
      </w:r>
      <w:r w:rsidR="00B61014" w:rsidRPr="5E6C1E51">
        <w:rPr>
          <w:rFonts w:ascii="Poppins" w:eastAsia="Poppins" w:hAnsi="Poppins" w:cs="Poppins"/>
        </w:rPr>
        <w:t xml:space="preserve"> rented properties </w:t>
      </w:r>
      <w:r w:rsidR="70689B9B" w:rsidRPr="5E6C1E51">
        <w:rPr>
          <w:rFonts w:ascii="Poppins" w:eastAsia="Poppins" w:hAnsi="Poppins" w:cs="Poppins"/>
        </w:rPr>
        <w:t xml:space="preserve">providing supported accommodation, </w:t>
      </w:r>
      <w:r w:rsidR="00B61014" w:rsidRPr="5E6C1E51">
        <w:rPr>
          <w:rFonts w:ascii="Poppins" w:eastAsia="Poppins" w:hAnsi="Poppins" w:cs="Poppins"/>
        </w:rPr>
        <w:t xml:space="preserve">and other properties </w:t>
      </w:r>
      <w:r w:rsidR="002D028F" w:rsidRPr="5E6C1E51">
        <w:rPr>
          <w:rFonts w:ascii="Poppins" w:eastAsia="Poppins" w:hAnsi="Poppins" w:cs="Poppins"/>
        </w:rPr>
        <w:t>with</w:t>
      </w:r>
      <w:r w:rsidR="00B61014" w:rsidRPr="5E6C1E51">
        <w:rPr>
          <w:rFonts w:ascii="Poppins" w:eastAsia="Poppins" w:hAnsi="Poppins" w:cs="Poppins"/>
        </w:rPr>
        <w:t xml:space="preserve"> managed service agreements</w:t>
      </w:r>
      <w:r w:rsidR="5E303BA0" w:rsidRPr="5E6C1E51">
        <w:rPr>
          <w:rFonts w:ascii="Poppins" w:eastAsia="Poppins" w:hAnsi="Poppins" w:cs="Poppins"/>
        </w:rPr>
        <w:t xml:space="preserve"> through</w:t>
      </w:r>
      <w:r w:rsidR="00B61014" w:rsidRPr="5E6C1E51">
        <w:rPr>
          <w:rFonts w:ascii="Poppins" w:eastAsia="Poppins" w:hAnsi="Poppins" w:cs="Poppins"/>
        </w:rPr>
        <w:t xml:space="preserve"> housing associations.</w:t>
      </w:r>
      <w:r w:rsidR="37E92A80" w:rsidRPr="5E6C1E51">
        <w:rPr>
          <w:rFonts w:ascii="Poppins" w:eastAsia="Poppins" w:hAnsi="Poppins" w:cs="Poppins"/>
        </w:rPr>
        <w:t xml:space="preserve"> In </w:t>
      </w:r>
      <w:r w:rsidR="1B580752" w:rsidRPr="5E6C1E51">
        <w:rPr>
          <w:rFonts w:ascii="Poppins" w:eastAsia="Poppins" w:hAnsi="Poppins" w:cs="Poppins"/>
        </w:rPr>
        <w:t>addition,</w:t>
      </w:r>
      <w:r w:rsidR="37E92A80" w:rsidRPr="5E6C1E51">
        <w:rPr>
          <w:rFonts w:ascii="Poppins" w:eastAsia="Poppins" w:hAnsi="Poppins" w:cs="Poppins"/>
        </w:rPr>
        <w:t xml:space="preserve"> we have rented premises in Bedford town centre serving as office space and me</w:t>
      </w:r>
      <w:r w:rsidR="745BC21F" w:rsidRPr="5E6C1E51">
        <w:rPr>
          <w:rFonts w:ascii="Poppins" w:eastAsia="Poppins" w:hAnsi="Poppins" w:cs="Poppins"/>
        </w:rPr>
        <w:t xml:space="preserve">eting rooms for our staff team, community outreach and </w:t>
      </w:r>
      <w:r w:rsidR="2670F5FA" w:rsidRPr="5E6C1E51">
        <w:rPr>
          <w:rFonts w:ascii="Poppins" w:eastAsia="Poppins" w:hAnsi="Poppins" w:cs="Poppins"/>
        </w:rPr>
        <w:t>support</w:t>
      </w:r>
      <w:r w:rsidR="745BC21F" w:rsidRPr="5E6C1E51">
        <w:rPr>
          <w:rFonts w:ascii="Poppins" w:eastAsia="Poppins" w:hAnsi="Poppins" w:cs="Poppins"/>
        </w:rPr>
        <w:t xml:space="preserve"> workspaces, including lettable facilities.</w:t>
      </w:r>
    </w:p>
    <w:p w14:paraId="0934AFBC" w14:textId="77777777" w:rsidR="00EA6573" w:rsidRDefault="00EA6573" w:rsidP="00EA6573">
      <w:pPr>
        <w:jc w:val="both"/>
        <w:rPr>
          <w:rFonts w:ascii="Poppins" w:eastAsia="Poppins" w:hAnsi="Poppins" w:cs="Poppins"/>
        </w:rPr>
      </w:pPr>
    </w:p>
    <w:p w14:paraId="58AF6CEA" w14:textId="5AFC7E0F" w:rsidR="008C64A6" w:rsidRPr="00F9038B" w:rsidRDefault="00B953CB" w:rsidP="00EA6573">
      <w:pPr>
        <w:jc w:val="both"/>
        <w:rPr>
          <w:rFonts w:ascii="Poppins" w:eastAsia="Poppins" w:hAnsi="Poppins" w:cs="Poppins"/>
          <w:b/>
          <w:bCs/>
          <w:color w:val="5F497A" w:themeColor="accent4" w:themeShade="BF"/>
          <w:sz w:val="32"/>
          <w:szCs w:val="32"/>
        </w:rPr>
      </w:pPr>
      <w:r>
        <w:rPr>
          <w:rFonts w:ascii="Poppins" w:eastAsia="Poppins" w:hAnsi="Poppins" w:cs="Poppins"/>
          <w:b/>
          <w:bCs/>
          <w:color w:val="365F91" w:themeColor="accent1" w:themeShade="BF"/>
          <w:sz w:val="28"/>
          <w:szCs w:val="28"/>
        </w:rPr>
        <w:t>MAIN DUTIES &amp; R</w:t>
      </w:r>
      <w:r w:rsidR="00CF7F31" w:rsidRPr="2124A997">
        <w:rPr>
          <w:rFonts w:ascii="Poppins" w:eastAsia="Poppins" w:hAnsi="Poppins" w:cs="Poppins"/>
          <w:b/>
          <w:bCs/>
          <w:color w:val="365F91" w:themeColor="accent1" w:themeShade="BF"/>
          <w:sz w:val="28"/>
          <w:szCs w:val="28"/>
        </w:rPr>
        <w:t>ESPONSIBILITIES INCLUDE</w:t>
      </w:r>
    </w:p>
    <w:p w14:paraId="5CF2336F" w14:textId="1185529F" w:rsidR="00FB4642" w:rsidRPr="00794C52" w:rsidRDefault="00FB4642" w:rsidP="2124A997">
      <w:pPr>
        <w:jc w:val="both"/>
        <w:rPr>
          <w:rFonts w:ascii="Poppins" w:eastAsia="Poppins" w:hAnsi="Poppins" w:cs="Poppins"/>
          <w:b/>
          <w:bCs/>
          <w:color w:val="auto"/>
        </w:rPr>
      </w:pPr>
      <w:r w:rsidRPr="2124A997">
        <w:rPr>
          <w:rFonts w:ascii="Poppins" w:eastAsia="Poppins" w:hAnsi="Poppins" w:cs="Poppins"/>
          <w:b/>
          <w:bCs/>
          <w:color w:val="auto"/>
        </w:rPr>
        <w:t>Facilities Duties</w:t>
      </w:r>
    </w:p>
    <w:p w14:paraId="303127E8" w14:textId="2DAF13C0" w:rsidR="000F3F1D" w:rsidRDefault="000F3F1D" w:rsidP="2124A997">
      <w:pPr>
        <w:pStyle w:val="ListParagraph"/>
        <w:numPr>
          <w:ilvl w:val="0"/>
          <w:numId w:val="12"/>
        </w:numPr>
        <w:jc w:val="both"/>
        <w:rPr>
          <w:rFonts w:ascii="Poppins" w:eastAsia="Poppins" w:hAnsi="Poppins" w:cs="Poppins"/>
          <w:color w:val="auto"/>
        </w:rPr>
      </w:pPr>
      <w:r w:rsidRPr="6CDF30C1">
        <w:rPr>
          <w:rFonts w:ascii="Poppins" w:eastAsia="Poppins" w:hAnsi="Poppins" w:cs="Poppins"/>
          <w:color w:val="auto"/>
        </w:rPr>
        <w:t xml:space="preserve">Providing a timely response to </w:t>
      </w:r>
      <w:r w:rsidR="74239DCB" w:rsidRPr="6CDF30C1">
        <w:rPr>
          <w:rFonts w:ascii="Poppins" w:eastAsia="Poppins" w:hAnsi="Poppins" w:cs="Poppins"/>
          <w:color w:val="auto"/>
        </w:rPr>
        <w:t xml:space="preserve">staff and/or </w:t>
      </w:r>
      <w:r w:rsidRPr="6CDF30C1">
        <w:rPr>
          <w:rFonts w:ascii="Poppins" w:eastAsia="Poppins" w:hAnsi="Poppins" w:cs="Poppins"/>
          <w:color w:val="auto"/>
        </w:rPr>
        <w:t>clients</w:t>
      </w:r>
      <w:r w:rsidR="34037CEF" w:rsidRPr="6CDF30C1">
        <w:rPr>
          <w:rFonts w:ascii="Poppins" w:eastAsia="Poppins" w:hAnsi="Poppins" w:cs="Poppins"/>
          <w:color w:val="auto"/>
        </w:rPr>
        <w:t xml:space="preserve">’ </w:t>
      </w:r>
      <w:r w:rsidRPr="6CDF30C1">
        <w:rPr>
          <w:rFonts w:ascii="Poppins" w:eastAsia="Poppins" w:hAnsi="Poppins" w:cs="Poppins"/>
          <w:color w:val="auto"/>
        </w:rPr>
        <w:t xml:space="preserve">maintenance requests, </w:t>
      </w:r>
      <w:r w:rsidR="2FE13B0C" w:rsidRPr="6CDF30C1">
        <w:rPr>
          <w:rFonts w:ascii="Poppins" w:eastAsia="Poppins" w:hAnsi="Poppins" w:cs="Poppins"/>
          <w:color w:val="auto"/>
        </w:rPr>
        <w:t xml:space="preserve">which </w:t>
      </w:r>
      <w:r w:rsidRPr="6CDF30C1">
        <w:rPr>
          <w:rFonts w:ascii="Poppins" w:eastAsia="Poppins" w:hAnsi="Poppins" w:cs="Poppins"/>
          <w:color w:val="auto"/>
        </w:rPr>
        <w:t xml:space="preserve">may include some DIY tasks or liaising with KAP </w:t>
      </w:r>
      <w:r w:rsidR="00302D2D" w:rsidRPr="6CDF30C1">
        <w:rPr>
          <w:rFonts w:ascii="Poppins" w:eastAsia="Poppins" w:hAnsi="Poppins" w:cs="Poppins"/>
          <w:color w:val="auto"/>
        </w:rPr>
        <w:t>contractors.</w:t>
      </w:r>
      <w:r w:rsidRPr="6CDF30C1">
        <w:rPr>
          <w:rFonts w:ascii="Poppins" w:eastAsia="Poppins" w:hAnsi="Poppins" w:cs="Poppins"/>
          <w:color w:val="auto"/>
        </w:rPr>
        <w:t xml:space="preserve"> </w:t>
      </w:r>
    </w:p>
    <w:p w14:paraId="5F643D62" w14:textId="6A013468" w:rsidR="000F3F1D" w:rsidRDefault="1018D258" w:rsidP="2124A997">
      <w:pPr>
        <w:pStyle w:val="ListParagraph"/>
        <w:numPr>
          <w:ilvl w:val="0"/>
          <w:numId w:val="12"/>
        </w:numPr>
        <w:jc w:val="both"/>
        <w:rPr>
          <w:rFonts w:ascii="Poppins" w:eastAsia="Poppins" w:hAnsi="Poppins" w:cs="Poppins"/>
          <w:color w:val="auto"/>
        </w:rPr>
      </w:pPr>
      <w:r w:rsidRPr="6CDF30C1">
        <w:rPr>
          <w:rFonts w:ascii="Poppins" w:eastAsia="Poppins" w:hAnsi="Poppins" w:cs="Poppins"/>
          <w:color w:val="auto"/>
        </w:rPr>
        <w:t xml:space="preserve">Assisting Senior Facilities Officer with remedial work as required. </w:t>
      </w:r>
      <w:r w:rsidR="21A942C5" w:rsidRPr="6CDF30C1">
        <w:rPr>
          <w:rFonts w:ascii="Poppins" w:eastAsia="Poppins" w:hAnsi="Poppins" w:cs="Poppins"/>
          <w:color w:val="auto"/>
        </w:rPr>
        <w:t>f</w:t>
      </w:r>
      <w:r w:rsidRPr="6CDF30C1">
        <w:rPr>
          <w:rFonts w:ascii="Poppins" w:eastAsia="Poppins" w:hAnsi="Poppins" w:cs="Poppins"/>
          <w:color w:val="auto"/>
        </w:rPr>
        <w:t xml:space="preserve">ollowing </w:t>
      </w:r>
      <w:r w:rsidR="000F3F1D" w:rsidRPr="6CDF30C1">
        <w:rPr>
          <w:rFonts w:ascii="Poppins" w:eastAsia="Poppins" w:hAnsi="Poppins" w:cs="Poppins"/>
          <w:color w:val="auto"/>
        </w:rPr>
        <w:t>annual Fire Risk Assessments</w:t>
      </w:r>
    </w:p>
    <w:p w14:paraId="2393CF4A" w14:textId="4687AE92" w:rsidR="006E6EBA" w:rsidRDefault="006E6EBA" w:rsidP="2124A997">
      <w:pPr>
        <w:pStyle w:val="ListParagraph"/>
        <w:numPr>
          <w:ilvl w:val="0"/>
          <w:numId w:val="12"/>
        </w:numPr>
        <w:jc w:val="both"/>
        <w:rPr>
          <w:rFonts w:ascii="Poppins" w:eastAsia="Poppins" w:hAnsi="Poppins" w:cs="Poppins"/>
          <w:color w:val="auto"/>
        </w:rPr>
      </w:pPr>
      <w:r w:rsidRPr="6CDF30C1">
        <w:rPr>
          <w:rFonts w:ascii="Poppins" w:eastAsia="Poppins" w:hAnsi="Poppins" w:cs="Poppins"/>
          <w:color w:val="auto"/>
        </w:rPr>
        <w:t xml:space="preserve">Assisting with “flipping” of rooms when </w:t>
      </w:r>
      <w:r w:rsidR="2CC50C4C" w:rsidRPr="6CDF30C1">
        <w:rPr>
          <w:rFonts w:ascii="Poppins" w:eastAsia="Poppins" w:hAnsi="Poppins" w:cs="Poppins"/>
          <w:color w:val="auto"/>
        </w:rPr>
        <w:t xml:space="preserve">clients </w:t>
      </w:r>
      <w:r w:rsidRPr="6CDF30C1">
        <w:rPr>
          <w:rFonts w:ascii="Poppins" w:eastAsia="Poppins" w:hAnsi="Poppins" w:cs="Poppins"/>
          <w:color w:val="auto"/>
        </w:rPr>
        <w:t xml:space="preserve">leave. This may include decorating rooms, </w:t>
      </w:r>
      <w:r w:rsidR="004B5026" w:rsidRPr="6CDF30C1">
        <w:rPr>
          <w:rFonts w:ascii="Poppins" w:eastAsia="Poppins" w:hAnsi="Poppins" w:cs="Poppins"/>
          <w:color w:val="auto"/>
        </w:rPr>
        <w:t xml:space="preserve">cleaning, </w:t>
      </w:r>
      <w:r w:rsidRPr="6CDF30C1">
        <w:rPr>
          <w:rFonts w:ascii="Poppins" w:eastAsia="Poppins" w:hAnsi="Poppins" w:cs="Poppins"/>
          <w:color w:val="auto"/>
        </w:rPr>
        <w:t xml:space="preserve">purchasing new furniture and </w:t>
      </w:r>
      <w:r w:rsidR="000F3F1D" w:rsidRPr="6CDF30C1">
        <w:rPr>
          <w:rFonts w:ascii="Poppins" w:eastAsia="Poppins" w:hAnsi="Poppins" w:cs="Poppins"/>
          <w:color w:val="auto"/>
        </w:rPr>
        <w:t xml:space="preserve">assembly of furniture </w:t>
      </w:r>
      <w:r w:rsidRPr="6CDF30C1">
        <w:rPr>
          <w:rFonts w:ascii="Poppins" w:eastAsia="Poppins" w:hAnsi="Poppins" w:cs="Poppins"/>
          <w:color w:val="auto"/>
        </w:rPr>
        <w:t xml:space="preserve">ready for new </w:t>
      </w:r>
      <w:r w:rsidR="00302D2D" w:rsidRPr="6CDF30C1">
        <w:rPr>
          <w:rFonts w:ascii="Poppins" w:eastAsia="Poppins" w:hAnsi="Poppins" w:cs="Poppins"/>
          <w:color w:val="auto"/>
        </w:rPr>
        <w:t>occupants.</w:t>
      </w:r>
    </w:p>
    <w:p w14:paraId="788418EE" w14:textId="592D0971" w:rsidR="00055C62" w:rsidRDefault="00055C62" w:rsidP="2124A997">
      <w:pPr>
        <w:pStyle w:val="ListParagraph"/>
        <w:numPr>
          <w:ilvl w:val="0"/>
          <w:numId w:val="12"/>
        </w:numPr>
        <w:jc w:val="both"/>
        <w:rPr>
          <w:rFonts w:ascii="Poppins" w:eastAsia="Poppins" w:hAnsi="Poppins" w:cs="Poppins"/>
          <w:color w:val="auto"/>
        </w:rPr>
      </w:pPr>
      <w:r w:rsidRPr="6CDF30C1">
        <w:rPr>
          <w:rFonts w:ascii="Poppins" w:eastAsia="Poppins" w:hAnsi="Poppins" w:cs="Poppins"/>
          <w:color w:val="auto"/>
        </w:rPr>
        <w:lastRenderedPageBreak/>
        <w:t xml:space="preserve">Helping clients to feel at home in new accommodation/independent living. This may include decorating (potentially supported by </w:t>
      </w:r>
      <w:r w:rsidR="47012AD2" w:rsidRPr="6CDF30C1">
        <w:rPr>
          <w:rFonts w:ascii="Poppins" w:eastAsia="Poppins" w:hAnsi="Poppins" w:cs="Poppins"/>
          <w:color w:val="auto"/>
        </w:rPr>
        <w:t xml:space="preserve">contractors or </w:t>
      </w:r>
      <w:r w:rsidRPr="6CDF30C1">
        <w:rPr>
          <w:rFonts w:ascii="Poppins" w:eastAsia="Poppins" w:hAnsi="Poppins" w:cs="Poppins"/>
          <w:color w:val="auto"/>
        </w:rPr>
        <w:t xml:space="preserve">volunteers), putting up blinds, </w:t>
      </w:r>
      <w:r w:rsidR="1C3D6ED1" w:rsidRPr="6CDF30C1">
        <w:rPr>
          <w:rFonts w:ascii="Poppins" w:eastAsia="Poppins" w:hAnsi="Poppins" w:cs="Poppins"/>
          <w:color w:val="auto"/>
        </w:rPr>
        <w:t>installing</w:t>
      </w:r>
      <w:r w:rsidRPr="6CDF30C1">
        <w:rPr>
          <w:rFonts w:ascii="Poppins" w:eastAsia="Poppins" w:hAnsi="Poppins" w:cs="Poppins"/>
          <w:color w:val="auto"/>
        </w:rPr>
        <w:t xml:space="preserve"> white goods etc</w:t>
      </w:r>
    </w:p>
    <w:p w14:paraId="7EBD5480" w14:textId="7700E040" w:rsidR="004B5026" w:rsidRDefault="00B45614" w:rsidP="2124A997">
      <w:pPr>
        <w:pStyle w:val="ListParagraph"/>
        <w:numPr>
          <w:ilvl w:val="0"/>
          <w:numId w:val="12"/>
        </w:numPr>
        <w:jc w:val="both"/>
        <w:rPr>
          <w:rFonts w:ascii="Poppins" w:eastAsia="Poppins" w:hAnsi="Poppins" w:cs="Poppins"/>
          <w:color w:val="auto"/>
        </w:rPr>
      </w:pPr>
      <w:r w:rsidRPr="6CDF30C1">
        <w:rPr>
          <w:rFonts w:ascii="Poppins" w:eastAsia="Poppins" w:hAnsi="Poppins" w:cs="Poppins"/>
          <w:color w:val="auto"/>
        </w:rPr>
        <w:t>Updating the KAP housing m</w:t>
      </w:r>
      <w:r w:rsidR="004B5026" w:rsidRPr="6CDF30C1">
        <w:rPr>
          <w:rFonts w:ascii="Poppins" w:eastAsia="Poppins" w:hAnsi="Poppins" w:cs="Poppins"/>
          <w:color w:val="auto"/>
        </w:rPr>
        <w:t xml:space="preserve">anagement system (Arthur) to </w:t>
      </w:r>
      <w:r w:rsidR="4C65FD05" w:rsidRPr="6CDF30C1">
        <w:rPr>
          <w:rFonts w:ascii="Poppins" w:eastAsia="Poppins" w:hAnsi="Poppins" w:cs="Poppins"/>
          <w:color w:val="auto"/>
        </w:rPr>
        <w:t xml:space="preserve">record </w:t>
      </w:r>
      <w:r w:rsidR="004B5026" w:rsidRPr="6CDF30C1">
        <w:rPr>
          <w:rFonts w:ascii="Poppins" w:eastAsia="Poppins" w:hAnsi="Poppins" w:cs="Poppins"/>
          <w:color w:val="auto"/>
        </w:rPr>
        <w:t xml:space="preserve">compliance with requirements i.e. Gas Safe, </w:t>
      </w:r>
      <w:r w:rsidR="0D84806A" w:rsidRPr="6CDF30C1">
        <w:rPr>
          <w:rFonts w:ascii="Poppins" w:eastAsia="Poppins" w:hAnsi="Poppins" w:cs="Poppins"/>
          <w:color w:val="auto"/>
        </w:rPr>
        <w:t>EICR</w:t>
      </w:r>
      <w:r w:rsidR="004B5026" w:rsidRPr="6CDF30C1">
        <w:rPr>
          <w:rFonts w:ascii="Poppins" w:eastAsia="Poppins" w:hAnsi="Poppins" w:cs="Poppins"/>
          <w:color w:val="auto"/>
        </w:rPr>
        <w:t>, EPC’s etc.</w:t>
      </w:r>
    </w:p>
    <w:p w14:paraId="2F3E18D5" w14:textId="62BFCCAE" w:rsidR="00D83493" w:rsidRDefault="00D83493" w:rsidP="2124A997">
      <w:pPr>
        <w:pStyle w:val="ListParagraph"/>
        <w:numPr>
          <w:ilvl w:val="0"/>
          <w:numId w:val="12"/>
        </w:numPr>
        <w:jc w:val="both"/>
        <w:rPr>
          <w:rFonts w:ascii="Poppins" w:eastAsia="Poppins" w:hAnsi="Poppins" w:cs="Poppins"/>
          <w:color w:val="auto"/>
        </w:rPr>
      </w:pPr>
      <w:r w:rsidRPr="6CDF30C1">
        <w:rPr>
          <w:rFonts w:ascii="Poppins" w:eastAsia="Poppins" w:hAnsi="Poppins" w:cs="Poppins"/>
          <w:color w:val="auto"/>
        </w:rPr>
        <w:t xml:space="preserve">Assisting the </w:t>
      </w:r>
      <w:r w:rsidR="18F39EB8" w:rsidRPr="6CDF30C1">
        <w:rPr>
          <w:rFonts w:ascii="Poppins" w:eastAsia="Poppins" w:hAnsi="Poppins" w:cs="Poppins"/>
          <w:color w:val="auto"/>
        </w:rPr>
        <w:t xml:space="preserve">Senior Facilities Officer </w:t>
      </w:r>
      <w:r w:rsidRPr="6CDF30C1">
        <w:rPr>
          <w:rFonts w:ascii="Poppins" w:eastAsia="Poppins" w:hAnsi="Poppins" w:cs="Poppins"/>
          <w:color w:val="auto"/>
        </w:rPr>
        <w:t xml:space="preserve">with end of tenancy. This may include some </w:t>
      </w:r>
      <w:r w:rsidR="66BB3954" w:rsidRPr="6CDF30C1">
        <w:rPr>
          <w:rFonts w:ascii="Poppins" w:eastAsia="Poppins" w:hAnsi="Poppins" w:cs="Poppins"/>
          <w:color w:val="auto"/>
        </w:rPr>
        <w:t>re</w:t>
      </w:r>
      <w:r w:rsidRPr="6CDF30C1">
        <w:rPr>
          <w:rFonts w:ascii="Poppins" w:eastAsia="Poppins" w:hAnsi="Poppins" w:cs="Poppins"/>
          <w:color w:val="auto"/>
        </w:rPr>
        <w:t>decorating</w:t>
      </w:r>
      <w:r w:rsidR="1BF29C0A" w:rsidRPr="6CDF30C1">
        <w:rPr>
          <w:rFonts w:ascii="Poppins" w:eastAsia="Poppins" w:hAnsi="Poppins" w:cs="Poppins"/>
          <w:color w:val="auto"/>
        </w:rPr>
        <w:t>, furniture removals, cleaning,</w:t>
      </w:r>
      <w:r w:rsidRPr="6CDF30C1">
        <w:rPr>
          <w:rFonts w:ascii="Poppins" w:eastAsia="Poppins" w:hAnsi="Poppins" w:cs="Poppins"/>
          <w:color w:val="auto"/>
        </w:rPr>
        <w:t xml:space="preserve"> and liaising with contractors i.e. </w:t>
      </w:r>
      <w:r w:rsidR="03C445B7" w:rsidRPr="6CDF30C1">
        <w:rPr>
          <w:rFonts w:ascii="Poppins" w:eastAsia="Poppins" w:hAnsi="Poppins" w:cs="Poppins"/>
          <w:color w:val="auto"/>
        </w:rPr>
        <w:t>painters</w:t>
      </w:r>
      <w:r w:rsidR="004B5026" w:rsidRPr="6CDF30C1">
        <w:rPr>
          <w:rFonts w:ascii="Poppins" w:eastAsia="Poppins" w:hAnsi="Poppins" w:cs="Poppins"/>
          <w:color w:val="auto"/>
        </w:rPr>
        <w:t xml:space="preserve">, </w:t>
      </w:r>
      <w:r w:rsidRPr="6CDF30C1">
        <w:rPr>
          <w:rFonts w:ascii="Poppins" w:eastAsia="Poppins" w:hAnsi="Poppins" w:cs="Poppins"/>
          <w:color w:val="auto"/>
        </w:rPr>
        <w:t>cleaning companies etc.</w:t>
      </w:r>
    </w:p>
    <w:p w14:paraId="1DBFBE17" w14:textId="5502A0FA" w:rsidR="00FB4642" w:rsidRPr="000F3F1D" w:rsidRDefault="24720847" w:rsidP="2124A997">
      <w:pPr>
        <w:pStyle w:val="ListParagraph"/>
        <w:numPr>
          <w:ilvl w:val="0"/>
          <w:numId w:val="12"/>
        </w:numPr>
        <w:jc w:val="both"/>
        <w:rPr>
          <w:rFonts w:ascii="Poppins" w:eastAsia="Poppins" w:hAnsi="Poppins" w:cs="Poppins"/>
          <w:color w:val="auto"/>
        </w:rPr>
      </w:pPr>
      <w:r w:rsidRPr="6CDF30C1">
        <w:rPr>
          <w:rFonts w:ascii="Poppins" w:eastAsia="Poppins" w:hAnsi="Poppins" w:cs="Poppins"/>
          <w:color w:val="auto"/>
        </w:rPr>
        <w:t xml:space="preserve">Assist Senior Facilities Officer in conducting </w:t>
      </w:r>
      <w:r w:rsidR="00FB4642" w:rsidRPr="6CDF30C1">
        <w:rPr>
          <w:rFonts w:ascii="Poppins" w:eastAsia="Poppins" w:hAnsi="Poppins" w:cs="Poppins"/>
          <w:color w:val="auto"/>
        </w:rPr>
        <w:t>regular property visits to audit/review maintenance needs.</w:t>
      </w:r>
    </w:p>
    <w:p w14:paraId="5FEC2AC8" w14:textId="4A62F208" w:rsidR="00FB4642" w:rsidRPr="000F3F1D" w:rsidRDefault="68057695" w:rsidP="2124A997">
      <w:pPr>
        <w:pStyle w:val="ListParagraph"/>
        <w:numPr>
          <w:ilvl w:val="0"/>
          <w:numId w:val="12"/>
        </w:numPr>
        <w:jc w:val="both"/>
        <w:rPr>
          <w:rFonts w:ascii="Poppins" w:eastAsia="Poppins" w:hAnsi="Poppins" w:cs="Poppins"/>
          <w:color w:val="auto"/>
        </w:rPr>
      </w:pPr>
      <w:r w:rsidRPr="6CDF30C1">
        <w:rPr>
          <w:rFonts w:ascii="Poppins" w:eastAsia="Poppins" w:hAnsi="Poppins" w:cs="Poppins"/>
          <w:color w:val="auto"/>
        </w:rPr>
        <w:t>Assist Senior Facilities Officer with</w:t>
      </w:r>
      <w:r w:rsidR="00FB4642" w:rsidRPr="6CDF30C1">
        <w:rPr>
          <w:rFonts w:ascii="Poppins" w:eastAsia="Poppins" w:hAnsi="Poppins" w:cs="Poppins"/>
          <w:color w:val="auto"/>
        </w:rPr>
        <w:t xml:space="preserve"> refurbishment and equipping of rented houses </w:t>
      </w:r>
    </w:p>
    <w:p w14:paraId="02321DDE" w14:textId="77777777" w:rsidR="00B21D5B" w:rsidRPr="005F3DE4" w:rsidRDefault="00B21D5B" w:rsidP="2124A997">
      <w:pPr>
        <w:jc w:val="both"/>
        <w:rPr>
          <w:rFonts w:ascii="Poppins" w:eastAsia="Poppins" w:hAnsi="Poppins" w:cs="Poppins"/>
          <w:b/>
          <w:bCs/>
          <w:color w:val="5F497A" w:themeColor="accent4" w:themeShade="BF"/>
          <w:sz w:val="32"/>
          <w:szCs w:val="32"/>
        </w:rPr>
      </w:pPr>
    </w:p>
    <w:p w14:paraId="3EC8207B" w14:textId="195D7E55" w:rsidR="2124A997" w:rsidRPr="00F572EE" w:rsidRDefault="00CF7F31" w:rsidP="00F572EE">
      <w:pPr>
        <w:spacing w:after="120"/>
        <w:jc w:val="both"/>
        <w:rPr>
          <w:rFonts w:ascii="Poppins" w:eastAsia="Poppins" w:hAnsi="Poppins" w:cs="Poppins"/>
          <w:b/>
          <w:bCs/>
          <w:color w:val="365F91" w:themeColor="accent1" w:themeShade="BF"/>
          <w:sz w:val="28"/>
          <w:szCs w:val="28"/>
        </w:rPr>
      </w:pPr>
      <w:r w:rsidRPr="2124A997">
        <w:rPr>
          <w:rFonts w:ascii="Poppins" w:eastAsia="Poppins" w:hAnsi="Poppins" w:cs="Poppins"/>
          <w:b/>
          <w:bCs/>
          <w:color w:val="365F91" w:themeColor="accent1" w:themeShade="BF"/>
          <w:sz w:val="28"/>
          <w:szCs w:val="28"/>
        </w:rPr>
        <w:t>PERSONAL QUALITIES</w:t>
      </w:r>
      <w:r w:rsidRPr="2124A997">
        <w:rPr>
          <w:rFonts w:ascii="Poppins" w:eastAsia="Poppins" w:hAnsi="Poppins" w:cs="Poppins"/>
          <w:b/>
          <w:bCs/>
          <w:noProof/>
          <w:color w:val="365F91" w:themeColor="accent1" w:themeShade="BF"/>
          <w:sz w:val="28"/>
          <w:szCs w:val="28"/>
        </w:rPr>
        <w:t xml:space="preserve"> </w:t>
      </w:r>
    </w:p>
    <w:p w14:paraId="266B1BED" w14:textId="77777777" w:rsidR="00CF7F31" w:rsidRDefault="00CF7F31" w:rsidP="2124A997">
      <w:pPr>
        <w:jc w:val="both"/>
        <w:rPr>
          <w:rFonts w:ascii="Poppins" w:eastAsia="Poppins" w:hAnsi="Poppins" w:cs="Poppins"/>
        </w:rPr>
      </w:pPr>
      <w:r w:rsidRPr="2124A997">
        <w:rPr>
          <w:rFonts w:ascii="Poppins" w:eastAsia="Poppins" w:hAnsi="Poppins" w:cs="Poppins"/>
        </w:rPr>
        <w:t>The</w:t>
      </w:r>
      <w:r w:rsidR="00310E00" w:rsidRPr="2124A997">
        <w:rPr>
          <w:rFonts w:ascii="Poppins" w:eastAsia="Poppins" w:hAnsi="Poppins" w:cs="Poppins"/>
        </w:rPr>
        <w:t xml:space="preserve"> </w:t>
      </w:r>
      <w:r w:rsidR="00FB4642" w:rsidRPr="2124A997">
        <w:rPr>
          <w:rFonts w:ascii="Poppins" w:eastAsia="Poppins" w:hAnsi="Poppins" w:cs="Poppins"/>
        </w:rPr>
        <w:t>Facilities</w:t>
      </w:r>
      <w:r w:rsidR="00310E00" w:rsidRPr="2124A997">
        <w:rPr>
          <w:rFonts w:ascii="Poppins" w:eastAsia="Poppins" w:hAnsi="Poppins" w:cs="Poppins"/>
        </w:rPr>
        <w:t xml:space="preserve"> Officer</w:t>
      </w:r>
      <w:r w:rsidRPr="2124A997">
        <w:rPr>
          <w:rFonts w:ascii="Poppins" w:eastAsia="Poppins" w:hAnsi="Poppins" w:cs="Poppins"/>
        </w:rPr>
        <w:t xml:space="preserve"> Role is especially suited for someone who fits the following description:</w:t>
      </w:r>
    </w:p>
    <w:tbl>
      <w:tblPr>
        <w:tblW w:w="9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9"/>
        <w:gridCol w:w="1296"/>
        <w:gridCol w:w="1355"/>
      </w:tblGrid>
      <w:tr w:rsidR="003E74EF" w:rsidRPr="003E74EF" w14:paraId="7B021A12" w14:textId="77777777" w:rsidTr="00761D94">
        <w:trPr>
          <w:trHeight w:val="262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1A6D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  <w:b/>
                <w:bCs/>
              </w:rPr>
              <w:t>Experience and knowledge of: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C4CE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  <w:b/>
                <w:bCs/>
              </w:rPr>
              <w:t>Essential: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DA64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  <w:b/>
                <w:bCs/>
              </w:rPr>
              <w:t>Desirable:</w:t>
            </w:r>
          </w:p>
        </w:tc>
      </w:tr>
      <w:tr w:rsidR="003E74EF" w:rsidRPr="003E74EF" w14:paraId="262E624B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2C89" w14:textId="628109DA" w:rsidR="003E74EF" w:rsidRPr="003E74EF" w:rsidRDefault="00900344" w:rsidP="2124A997">
            <w:pPr>
              <w:spacing w:after="160" w:line="240" w:lineRule="auto"/>
              <w:rPr>
                <w:rFonts w:ascii="Poppins" w:eastAsia="Poppins" w:hAnsi="Poppins" w:cs="Poppins"/>
                <w:color w:val="auto"/>
              </w:rPr>
            </w:pPr>
            <w:r w:rsidRPr="2124A997">
              <w:rPr>
                <w:rFonts w:ascii="Poppins" w:eastAsia="Poppins" w:hAnsi="Poppins" w:cs="Poppins"/>
              </w:rPr>
              <w:t>Experience in property maintenance or site management role (i.e. care</w:t>
            </w:r>
            <w:r w:rsidR="0B1FBAF2" w:rsidRPr="2124A997">
              <w:rPr>
                <w:rFonts w:ascii="Poppins" w:eastAsia="Poppins" w:hAnsi="Poppins" w:cs="Poppins"/>
              </w:rPr>
              <w:t>-</w:t>
            </w:r>
            <w:r w:rsidRPr="2124A997">
              <w:rPr>
                <w:rFonts w:ascii="Poppins" w:eastAsia="Poppins" w:hAnsi="Poppins" w:cs="Poppins"/>
              </w:rPr>
              <w:t>taker/site supervisor</w:t>
            </w:r>
            <w:r w:rsidR="00FD3856" w:rsidRPr="2124A997">
              <w:rPr>
                <w:rFonts w:ascii="Poppins" w:eastAsia="Poppins" w:hAnsi="Poppins" w:cs="Poppins"/>
              </w:rPr>
              <w:t>/</w:t>
            </w:r>
            <w:r w:rsidR="00851DB3" w:rsidRPr="2124A997">
              <w:rPr>
                <w:rFonts w:ascii="Poppins" w:eastAsia="Poppins" w:hAnsi="Poppins" w:cs="Poppins"/>
              </w:rPr>
              <w:t>f</w:t>
            </w:r>
            <w:r w:rsidR="00FD3856" w:rsidRPr="2124A997">
              <w:rPr>
                <w:rFonts w:ascii="Poppins" w:eastAsia="Poppins" w:hAnsi="Poppins" w:cs="Poppins"/>
              </w:rPr>
              <w:t>acilities</w:t>
            </w:r>
            <w:r w:rsidRPr="2124A997">
              <w:rPr>
                <w:rFonts w:ascii="Poppins" w:eastAsia="Poppins" w:hAnsi="Poppins" w:cs="Poppins"/>
              </w:rPr>
              <w:t xml:space="preserve">)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5152" w14:textId="5E40F8F8" w:rsidR="003E74EF" w:rsidRPr="003E74EF" w:rsidRDefault="003E74EF" w:rsidP="00302D2D">
            <w:pPr>
              <w:spacing w:line="240" w:lineRule="auto"/>
              <w:ind w:left="459" w:hanging="360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8908F" w14:textId="1ECAB4C0" w:rsidR="003E74EF" w:rsidRPr="003E74EF" w:rsidRDefault="23ED066B" w:rsidP="00302D2D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</w:tr>
      <w:tr w:rsidR="003E74EF" w:rsidRPr="003E74EF" w14:paraId="5D17D326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8E64" w14:textId="77777777" w:rsidR="003E74EF" w:rsidRPr="003E74EF" w:rsidRDefault="00900344" w:rsidP="2124A997">
            <w:pPr>
              <w:spacing w:after="160" w:line="240" w:lineRule="auto"/>
              <w:rPr>
                <w:rFonts w:ascii="Poppins" w:eastAsia="Poppins" w:hAnsi="Poppins" w:cs="Poppins"/>
                <w:color w:val="auto"/>
              </w:rPr>
            </w:pPr>
            <w:r w:rsidRPr="2124A997">
              <w:rPr>
                <w:rFonts w:ascii="Poppins" w:eastAsia="Poppins" w:hAnsi="Poppins" w:cs="Poppins"/>
                <w:color w:val="222222"/>
              </w:rPr>
              <w:t>Experience or knowledge of working within HMO standards and adhering to Fire and Safety regulations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868A" w14:textId="77777777" w:rsidR="003E74EF" w:rsidRPr="003E74EF" w:rsidRDefault="530EFFBA" w:rsidP="00302D2D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 xml:space="preserve">        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51C5" w14:textId="77777777" w:rsidR="003E74EF" w:rsidRPr="003E74EF" w:rsidRDefault="288A7584" w:rsidP="00302D2D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</w:tr>
      <w:tr w:rsidR="003E74EF" w:rsidRPr="003E74EF" w14:paraId="098E9EB0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37D0" w14:textId="33E8FD35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</w:rPr>
            </w:pPr>
            <w:r w:rsidRPr="2124A997">
              <w:rPr>
                <w:rFonts w:ascii="Poppins" w:eastAsia="Poppins" w:hAnsi="Poppins" w:cs="Poppins"/>
              </w:rPr>
              <w:t xml:space="preserve">Proven </w:t>
            </w:r>
            <w:r w:rsidR="00853C2F" w:rsidRPr="2124A997">
              <w:rPr>
                <w:rFonts w:ascii="Poppins" w:eastAsia="Poppins" w:hAnsi="Poppins" w:cs="Poppins"/>
              </w:rPr>
              <w:t>record</w:t>
            </w:r>
            <w:r w:rsidRPr="2124A997">
              <w:rPr>
                <w:rFonts w:ascii="Poppins" w:eastAsia="Poppins" w:hAnsi="Poppins" w:cs="Poppins"/>
              </w:rPr>
              <w:t xml:space="preserve"> in outstanding customer service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CB0" w14:textId="0CC40552" w:rsidR="003E74EF" w:rsidRPr="003E74EF" w:rsidRDefault="530EFFBA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ABF5" w14:textId="77777777" w:rsidR="003E74EF" w:rsidRPr="003E74EF" w:rsidRDefault="003E74EF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5AC4E2EF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06646" w14:textId="77777777" w:rsidR="003E74EF" w:rsidRPr="003E74EF" w:rsidRDefault="00900344" w:rsidP="2124A997">
            <w:pPr>
              <w:spacing w:after="160" w:line="240" w:lineRule="auto"/>
              <w:rPr>
                <w:rFonts w:ascii="Poppins" w:eastAsia="Poppins" w:hAnsi="Poppins" w:cs="Poppins"/>
                <w:color w:val="auto"/>
              </w:rPr>
            </w:pPr>
            <w:r w:rsidRPr="2124A997">
              <w:rPr>
                <w:rFonts w:ascii="Poppins" w:eastAsia="Poppins" w:hAnsi="Poppins" w:cs="Poppins"/>
                <w:color w:val="auto"/>
              </w:rPr>
              <w:t xml:space="preserve">Ability to keep to deadline and ensure compliance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3ADC" w14:textId="681098B1" w:rsidR="003E74EF" w:rsidRPr="003E74EF" w:rsidRDefault="530EFFBA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    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E2F1" w14:textId="77777777" w:rsidR="003E74EF" w:rsidRPr="003E74EF" w:rsidRDefault="003E74EF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362D2490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2CB2E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</w:rPr>
            </w:pPr>
            <w:r w:rsidRPr="2124A997">
              <w:rPr>
                <w:rFonts w:ascii="Poppins" w:eastAsia="Poppins" w:hAnsi="Poppins" w:cs="Poppins"/>
              </w:rPr>
              <w:t>Ability to manage competing priorities in a changing environment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9942D" w14:textId="77777777" w:rsidR="003E74EF" w:rsidRPr="003E74EF" w:rsidRDefault="00BF321F" w:rsidP="2124A99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oppins" w:eastAsia="Poppins" w:hAnsi="Poppins" w:cs="Poppins"/>
              </w:rPr>
            </w:pPr>
            <w:r w:rsidRPr="2124A997"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74D7" w14:textId="77777777" w:rsidR="003E74EF" w:rsidRPr="003E74EF" w:rsidRDefault="003E74EF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71716987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7496" w14:textId="77777777" w:rsidR="003E74EF" w:rsidRPr="003E74EF" w:rsidRDefault="00900344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</w:rPr>
            </w:pPr>
            <w:r w:rsidRPr="2124A997">
              <w:rPr>
                <w:rFonts w:ascii="Poppins" w:eastAsia="Poppins" w:hAnsi="Poppins" w:cs="Poppins"/>
                <w:color w:val="auto"/>
              </w:rPr>
              <w:t>Ability to maintain systems including KAP’s property maintenance system Arthur online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59B3F" w14:textId="77777777" w:rsidR="003E74EF" w:rsidRPr="003E74EF" w:rsidRDefault="530EFFBA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 xml:space="preserve">         </w:t>
            </w:r>
            <w:r w:rsidR="003E74EF" w:rsidRPr="6CDF30C1">
              <w:rPr>
                <w:rFonts w:ascii="Poppins" w:eastAsia="Poppins" w:hAnsi="Poppins" w:cs="Poppins"/>
              </w:rPr>
              <w:t>✔</w:t>
            </w:r>
            <w:r w:rsidRPr="6CDF30C1">
              <w:rPr>
                <w:rFonts w:ascii="Poppins" w:eastAsia="Poppins" w:hAnsi="Poppins" w:cs="Poppins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1AA5D" w14:textId="6C7FC586" w:rsidR="003E74EF" w:rsidRPr="003E74EF" w:rsidRDefault="003E74EF" w:rsidP="009D106F">
            <w:pPr>
              <w:spacing w:line="240" w:lineRule="auto"/>
              <w:jc w:val="center"/>
              <w:rPr>
                <w:rFonts w:ascii="Poppins" w:eastAsia="Poppins" w:hAnsi="Poppins" w:cs="Poppins"/>
              </w:rPr>
            </w:pPr>
          </w:p>
        </w:tc>
      </w:tr>
      <w:tr w:rsidR="003E74EF" w:rsidRPr="003E74EF" w14:paraId="579C4D52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A65A4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  <w:b/>
                <w:bCs/>
              </w:rPr>
              <w:t>Qualifications: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1953" w14:textId="77777777" w:rsidR="003E74EF" w:rsidRPr="003E74EF" w:rsidRDefault="003E74EF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4955" w14:textId="77777777" w:rsidR="003E74EF" w:rsidRPr="003E74EF" w:rsidRDefault="003E74EF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30273665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1DFB" w14:textId="77777777" w:rsidR="003E74EF" w:rsidRPr="003E74EF" w:rsidRDefault="00900344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Relevant property related qualification in a related discipline (i.e. Plumbing, Electrical, Building)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DDBD5" w14:textId="77777777" w:rsidR="003E74EF" w:rsidRPr="003E74EF" w:rsidRDefault="003E74EF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5650" w14:textId="77777777" w:rsidR="003E74EF" w:rsidRPr="003E74EF" w:rsidRDefault="5F0C444E" w:rsidP="009D106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oppins" w:eastAsia="Poppins" w:hAnsi="Poppins" w:cs="Poppins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</w:tr>
      <w:tr w:rsidR="003E74EF" w:rsidRPr="003E74EF" w14:paraId="7B7BBE5F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99EE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  <w:b/>
                <w:bCs/>
              </w:rPr>
              <w:t>Skills: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261D" w14:textId="77777777" w:rsidR="003E74EF" w:rsidRPr="003E74EF" w:rsidRDefault="003E74EF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FAAD" w14:textId="77777777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6CDF30C1" w14:paraId="7EF48D6A" w14:textId="77777777" w:rsidTr="00761D94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1968" w14:textId="5F171F5D" w:rsidR="471ACDEC" w:rsidRDefault="471ACDEC" w:rsidP="6CDF30C1">
            <w:pPr>
              <w:spacing w:line="240" w:lineRule="auto"/>
              <w:rPr>
                <w:rFonts w:ascii="Poppins" w:eastAsia="Poppins" w:hAnsi="Poppins" w:cs="Poppins"/>
                <w:color w:val="222222"/>
              </w:rPr>
            </w:pPr>
            <w:r w:rsidRPr="6CDF30C1">
              <w:rPr>
                <w:rFonts w:ascii="Poppins" w:eastAsia="Poppins" w:hAnsi="Poppins" w:cs="Poppins"/>
                <w:color w:val="222222"/>
              </w:rPr>
              <w:lastRenderedPageBreak/>
              <w:t xml:space="preserve">Good </w:t>
            </w:r>
            <w:r w:rsidR="0597E035" w:rsidRPr="6CDF30C1">
              <w:rPr>
                <w:rFonts w:ascii="Poppins" w:eastAsia="Poppins" w:hAnsi="Poppins" w:cs="Poppins"/>
                <w:color w:val="222222"/>
              </w:rPr>
              <w:t xml:space="preserve">level of </w:t>
            </w:r>
            <w:r w:rsidRPr="6CDF30C1">
              <w:rPr>
                <w:rFonts w:ascii="Poppins" w:eastAsia="Poppins" w:hAnsi="Poppins" w:cs="Poppins"/>
                <w:color w:val="222222"/>
              </w:rPr>
              <w:t xml:space="preserve">competence in manual </w:t>
            </w:r>
            <w:r w:rsidR="4E4E1684" w:rsidRPr="6CDF30C1">
              <w:rPr>
                <w:rFonts w:ascii="Poppins" w:eastAsia="Poppins" w:hAnsi="Poppins" w:cs="Poppins"/>
                <w:color w:val="222222"/>
              </w:rPr>
              <w:t>trades</w:t>
            </w:r>
            <w:r w:rsidR="7926851A" w:rsidRPr="6CDF30C1">
              <w:rPr>
                <w:rFonts w:ascii="Poppins" w:eastAsia="Poppins" w:hAnsi="Poppins" w:cs="Poppins"/>
                <w:color w:val="222222"/>
              </w:rPr>
              <w:t xml:space="preserve">: </w:t>
            </w:r>
            <w:r w:rsidR="43798E0B" w:rsidRPr="6CDF30C1">
              <w:rPr>
                <w:rFonts w:ascii="Poppins" w:eastAsia="Poppins" w:hAnsi="Poppins" w:cs="Poppins"/>
                <w:color w:val="222222"/>
              </w:rPr>
              <w:t>carpentry and painting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C3928" w14:textId="5B3CC2D6" w:rsidR="317F3B35" w:rsidRDefault="317F3B35" w:rsidP="6CDF30C1">
            <w:pPr>
              <w:spacing w:line="240" w:lineRule="auto"/>
              <w:jc w:val="center"/>
              <w:rPr>
                <w:rFonts w:ascii="Poppins" w:eastAsia="Poppins" w:hAnsi="Poppins" w:cs="Poppins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DEBBA" w14:textId="74E2E26B" w:rsidR="6CDF30C1" w:rsidRDefault="6CDF30C1" w:rsidP="6CDF30C1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1390FB4A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48B5" w14:textId="77777777" w:rsidR="003E74EF" w:rsidRPr="003E74EF" w:rsidRDefault="003E74EF" w:rsidP="2124A997">
            <w:pPr>
              <w:spacing w:after="160"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  <w:color w:val="222222"/>
              </w:rPr>
              <w:t>Strong communication skills both written and verbal.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2DE2" w14:textId="77777777" w:rsidR="003E74EF" w:rsidRPr="003E74EF" w:rsidRDefault="530EFFBA" w:rsidP="009D106F">
            <w:pPr>
              <w:spacing w:line="240" w:lineRule="auto"/>
              <w:ind w:left="459" w:hanging="360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00AE" w14:textId="77777777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3485E96C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04D3" w14:textId="77777777" w:rsidR="003E74EF" w:rsidRPr="003E74EF" w:rsidRDefault="003E74EF" w:rsidP="2124A997">
            <w:pPr>
              <w:spacing w:after="160"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  <w:color w:val="222222"/>
              </w:rPr>
              <w:t>Excellent organizational skills with keen attention to detail and ability to prioritize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6DC4F" w14:textId="77777777" w:rsidR="003E74EF" w:rsidRPr="003E74EF" w:rsidRDefault="530EFFBA" w:rsidP="009D106F">
            <w:pPr>
              <w:spacing w:line="240" w:lineRule="auto"/>
              <w:ind w:left="459" w:hanging="360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8B61" w14:textId="77777777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44128E6D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9E44" w14:textId="77777777" w:rsidR="003E74EF" w:rsidRPr="003E74EF" w:rsidRDefault="003E74EF" w:rsidP="2124A997">
            <w:pPr>
              <w:spacing w:after="160"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  <w:color w:val="222222"/>
              </w:rPr>
              <w:t>Ability to work independently and take initiative with varied tasks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C5BDD" w14:textId="77777777" w:rsidR="003E74EF" w:rsidRPr="003E74EF" w:rsidRDefault="003E74EF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  <w:p w14:paraId="7F1CF9DC" w14:textId="77777777" w:rsidR="003E74EF" w:rsidRPr="003E74EF" w:rsidRDefault="530EFFBA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5F31" w14:textId="77777777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4C5AB666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CB36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Ability to maintain professional boundaries and confidentiality and build relationships with people from a variety of backgrounds based on a desire to serve others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8166" w14:textId="77777777" w:rsidR="003E74EF" w:rsidRPr="003E74EF" w:rsidRDefault="006B7E12" w:rsidP="2124A99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oppins" w:eastAsia="Poppins" w:hAnsi="Poppins" w:cs="Poppins"/>
              </w:rPr>
            </w:pPr>
            <w:r w:rsidRPr="2124A997"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1B64" w14:textId="77777777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262AF2AD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568C" w14:textId="77777777" w:rsidR="003E74EF" w:rsidRPr="003E74EF" w:rsidRDefault="003E74EF" w:rsidP="2124A997">
            <w:pPr>
              <w:spacing w:before="120" w:after="120"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Self-motivated, able to work alone as well as in a team.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91D7D" w14:textId="77777777" w:rsidR="003E74EF" w:rsidRPr="003E74EF" w:rsidRDefault="7CF67E8B" w:rsidP="009D106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oppins" w:eastAsia="Poppins" w:hAnsi="Poppins" w:cs="Poppins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1C14" w14:textId="77777777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72D2621D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8E4B" w14:textId="77777777" w:rsidR="003E74EF" w:rsidRPr="003E74EF" w:rsidRDefault="003E74EF" w:rsidP="2124A997">
            <w:pPr>
              <w:spacing w:after="160"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  <w:color w:val="222222"/>
              </w:rPr>
              <w:t>Computer skills and current technology experience.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BBCF8" w14:textId="77777777" w:rsidR="003E74EF" w:rsidRPr="003E74EF" w:rsidRDefault="003E74EF" w:rsidP="009D106F">
            <w:pPr>
              <w:spacing w:line="240" w:lineRule="auto"/>
              <w:ind w:left="459" w:hanging="360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D5B3E" w14:textId="77777777" w:rsidR="003E74EF" w:rsidRPr="003E74EF" w:rsidRDefault="41C30F17" w:rsidP="009D106F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</w:tr>
      <w:tr w:rsidR="003E74EF" w:rsidRPr="003E74EF" w14:paraId="5C5A58F8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F7D6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Good time management skills, including the ability to prioritise and plan work to meet deadlines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2859E" w14:textId="77777777" w:rsidR="003E74EF" w:rsidRPr="003E74EF" w:rsidRDefault="7CF67E8B" w:rsidP="009D106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oppins" w:eastAsia="Poppins" w:hAnsi="Poppins" w:cs="Poppins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ACB3" w14:textId="77777777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49C9690A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0B5F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Be able to demonstrate initiative and creativity in finding solutions-orientated thinking to complex issues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4F6DB" w14:textId="77777777" w:rsidR="003E74EF" w:rsidRPr="003E74EF" w:rsidRDefault="7CF67E8B" w:rsidP="00302D2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oppins" w:eastAsia="Poppins" w:hAnsi="Poppins" w:cs="Poppins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0400" w14:textId="77777777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2A05C83D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73D5" w14:textId="77777777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  <w:p w14:paraId="079B8BFF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  <w:b/>
                <w:bCs/>
              </w:rPr>
              <w:t>General: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67267" w14:textId="77777777" w:rsidR="003E74EF" w:rsidRPr="003E74EF" w:rsidRDefault="003E74EF" w:rsidP="00302D2D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BF2D" w14:textId="77777777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3A0A9DF8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8A0D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Hold a full, clean driving licence with insurance for business use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EFE9" w14:textId="4FF9FC05" w:rsidR="003E74EF" w:rsidRPr="003E74EF" w:rsidRDefault="003E74EF" w:rsidP="00302D2D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99A8" w14:textId="547CF86B" w:rsidR="003E74EF" w:rsidRPr="003E74EF" w:rsidRDefault="35EA3106" w:rsidP="00302D2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</w:tr>
      <w:tr w:rsidR="003E74EF" w:rsidRPr="003E74EF" w14:paraId="54ABD716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0810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Ability to work fle</w:t>
            </w:r>
            <w:r w:rsidR="006B7E12" w:rsidRPr="2124A997">
              <w:rPr>
                <w:rFonts w:ascii="Poppins" w:eastAsia="Poppins" w:hAnsi="Poppins" w:cs="Poppins"/>
              </w:rPr>
              <w:t xml:space="preserve">xible hours including evenings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26E6" w14:textId="77777777" w:rsidR="003E74EF" w:rsidRPr="003E74EF" w:rsidRDefault="003E74EF" w:rsidP="00302D2D">
            <w:pPr>
              <w:spacing w:before="100" w:beforeAutospacing="1" w:after="100" w:afterAutospacing="1" w:line="240" w:lineRule="auto"/>
              <w:ind w:left="819"/>
              <w:jc w:val="center"/>
              <w:textAlignment w:val="baseline"/>
              <w:rPr>
                <w:rFonts w:ascii="Poppins" w:eastAsia="Poppins" w:hAnsi="Poppins" w:cs="Poppins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44A3" w14:textId="77777777" w:rsidR="003E74EF" w:rsidRPr="003E74EF" w:rsidRDefault="7CF67E8B" w:rsidP="00302D2D">
            <w:pPr>
              <w:spacing w:line="240" w:lineRule="auto"/>
              <w:jc w:val="center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</w:tr>
      <w:tr w:rsidR="003E74EF" w:rsidRPr="003E74EF" w14:paraId="3DEB1603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57D5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Maintain and observe health and safety policies and procedures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1755A" w14:textId="77777777" w:rsidR="003E74EF" w:rsidRPr="003E74EF" w:rsidRDefault="4FB63593" w:rsidP="00302D2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oppins" w:eastAsia="Poppins" w:hAnsi="Poppins" w:cs="Poppins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B18C" w14:textId="77777777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15B97938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35DF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Willingness to develop within the job and undergo relevant training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7A278" w14:textId="77777777" w:rsidR="003E74EF" w:rsidRPr="003E74EF" w:rsidRDefault="4FB63593" w:rsidP="009D106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oppins" w:eastAsia="Poppins" w:hAnsi="Poppins" w:cs="Poppins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DC8A" w14:textId="77777777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1E000FD1" w14:textId="77777777" w:rsidTr="00761D94"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2014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Ability to maintain a healthy work / life balance</w:t>
            </w:r>
            <w:r w:rsidRPr="2124A997">
              <w:rPr>
                <w:rFonts w:ascii="Poppins" w:eastAsia="Poppins" w:hAnsi="Poppins" w:cs="Poppins"/>
                <w:color w:val="FF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64B9" w14:textId="77777777" w:rsidR="003E74EF" w:rsidRPr="003E74EF" w:rsidRDefault="003E74EF" w:rsidP="2124A997">
            <w:pPr>
              <w:spacing w:before="100" w:beforeAutospacing="1" w:after="100" w:afterAutospacing="1" w:line="240" w:lineRule="auto"/>
              <w:ind w:left="819"/>
              <w:textAlignment w:val="baseline"/>
              <w:rPr>
                <w:rFonts w:ascii="Poppins" w:eastAsia="Poppins" w:hAnsi="Poppins" w:cs="Poppins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F5A8" w14:textId="77777777" w:rsidR="003E74EF" w:rsidRPr="003E74EF" w:rsidRDefault="006B7E12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✔</w:t>
            </w:r>
          </w:p>
        </w:tc>
      </w:tr>
      <w:tr w:rsidR="003E74EF" w:rsidRPr="003E74EF" w14:paraId="337EA1DF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79FB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Be committed to Equality and Diversity, willing to learn and take on responsibility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28205" w14:textId="77777777" w:rsidR="003E74EF" w:rsidRPr="003E74EF" w:rsidRDefault="3867B761" w:rsidP="009D106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  <w:p w14:paraId="4D333660" w14:textId="3A67F635" w:rsidR="003E74EF" w:rsidRPr="003E74EF" w:rsidRDefault="003E74EF" w:rsidP="009D106F">
            <w:pPr>
              <w:spacing w:before="100" w:beforeAutospacing="1" w:after="100" w:afterAutospacing="1" w:line="240" w:lineRule="auto"/>
              <w:ind w:left="819"/>
              <w:jc w:val="center"/>
              <w:textAlignment w:val="baseline"/>
              <w:rPr>
                <w:rFonts w:ascii="Poppins" w:eastAsia="Poppins" w:hAnsi="Poppins" w:cs="Poppins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D073" w14:textId="57E56A8F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26B2063E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B68A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Be positive, patient and adaptable under pressure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DA72" w14:textId="77777777" w:rsidR="003E74EF" w:rsidRPr="003E74EF" w:rsidRDefault="0EAB5E12" w:rsidP="009D106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  <w:p w14:paraId="61AB8D65" w14:textId="1F181F3D" w:rsidR="003E74EF" w:rsidRPr="003E74EF" w:rsidRDefault="003E74EF" w:rsidP="009D106F">
            <w:pPr>
              <w:spacing w:before="100" w:beforeAutospacing="1" w:after="100" w:afterAutospacing="1" w:line="240" w:lineRule="auto"/>
              <w:ind w:left="819"/>
              <w:jc w:val="center"/>
              <w:textAlignment w:val="baseline"/>
              <w:rPr>
                <w:rFonts w:ascii="Poppins" w:eastAsia="Poppins" w:hAnsi="Poppins" w:cs="Poppins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3D8D" w14:textId="36EC5740" w:rsidR="003E74EF" w:rsidRPr="003E74EF" w:rsidRDefault="003E74E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</w:p>
        </w:tc>
      </w:tr>
      <w:tr w:rsidR="003E74EF" w:rsidRPr="003E74EF" w14:paraId="20375AE8" w14:textId="77777777" w:rsidTr="009D106F">
        <w:trPr>
          <w:trHeight w:val="300"/>
        </w:trPr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3EF5" w14:textId="77777777" w:rsidR="003E74EF" w:rsidRPr="003E74EF" w:rsidRDefault="003E74EF" w:rsidP="2124A997">
            <w:pPr>
              <w:spacing w:line="240" w:lineRule="auto"/>
              <w:jc w:val="both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2124A997">
              <w:rPr>
                <w:rFonts w:ascii="Poppins" w:eastAsia="Poppins" w:hAnsi="Poppins" w:cs="Poppins"/>
              </w:rPr>
              <w:t>Be a committed Christian who is passionate about Jesus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0CF5" w14:textId="44225F06" w:rsidR="003E74EF" w:rsidRPr="003E74EF" w:rsidRDefault="003E74EF" w:rsidP="009D106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oppins" w:eastAsia="Poppins" w:hAnsi="Poppins" w:cs="Poppins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BF37" w14:textId="67D727E5" w:rsidR="003E74EF" w:rsidRPr="003E74EF" w:rsidRDefault="009D106F" w:rsidP="2124A997">
            <w:pPr>
              <w:spacing w:line="240" w:lineRule="auto"/>
              <w:rPr>
                <w:rFonts w:ascii="Poppins" w:eastAsia="Poppins" w:hAnsi="Poppins" w:cs="Poppins"/>
                <w:color w:val="auto"/>
                <w:sz w:val="24"/>
                <w:szCs w:val="24"/>
              </w:rPr>
            </w:pPr>
            <w:r w:rsidRPr="6CDF30C1">
              <w:rPr>
                <w:rFonts w:ascii="Poppins" w:eastAsia="Poppins" w:hAnsi="Poppins" w:cs="Poppins"/>
              </w:rPr>
              <w:t>✔</w:t>
            </w:r>
          </w:p>
        </w:tc>
      </w:tr>
    </w:tbl>
    <w:p w14:paraId="06A72A0F" w14:textId="77777777" w:rsidR="003E74EF" w:rsidRDefault="003E74EF" w:rsidP="2124A997">
      <w:pPr>
        <w:jc w:val="both"/>
        <w:rPr>
          <w:rFonts w:ascii="Poppins" w:eastAsia="Poppins" w:hAnsi="Poppins" w:cs="Poppins"/>
        </w:rPr>
      </w:pPr>
    </w:p>
    <w:p w14:paraId="560548A1" w14:textId="77777777" w:rsidR="00CF7F31" w:rsidRPr="002B15A1" w:rsidRDefault="00CF7F31" w:rsidP="2124A997">
      <w:pPr>
        <w:jc w:val="both"/>
        <w:rPr>
          <w:rFonts w:ascii="Poppins" w:eastAsia="Poppins" w:hAnsi="Poppins" w:cs="Poppins"/>
        </w:rPr>
      </w:pPr>
      <w:r w:rsidRPr="2124A997">
        <w:rPr>
          <w:rFonts w:ascii="Poppins" w:eastAsia="Poppins" w:hAnsi="Poppins" w:cs="Poppins"/>
        </w:rPr>
        <w:lastRenderedPageBreak/>
        <w:t xml:space="preserve">Are you interested in seeing the lives of homeless people transformed, being part of a dynamic team and learning to step out in your </w:t>
      </w:r>
      <w:r w:rsidR="00A11DB1" w:rsidRPr="2124A997">
        <w:rPr>
          <w:rFonts w:ascii="Poppins" w:eastAsia="Poppins" w:hAnsi="Poppins" w:cs="Poppins"/>
        </w:rPr>
        <w:t>gifting’s</w:t>
      </w:r>
      <w:r w:rsidRPr="2124A997">
        <w:rPr>
          <w:rFonts w:ascii="Poppins" w:eastAsia="Poppins" w:hAnsi="Poppins" w:cs="Poppins"/>
        </w:rPr>
        <w:t>? Then this position is for you!</w:t>
      </w:r>
    </w:p>
    <w:p w14:paraId="23C037C2" w14:textId="77777777" w:rsidR="002D232D" w:rsidRDefault="002D232D" w:rsidP="2124A997">
      <w:pPr>
        <w:rPr>
          <w:rFonts w:ascii="Poppins" w:eastAsia="Poppins" w:hAnsi="Poppins" w:cs="Poppins"/>
          <w:b/>
          <w:bCs/>
          <w:color w:val="5F497A" w:themeColor="accent4" w:themeShade="BF"/>
          <w:sz w:val="32"/>
          <w:szCs w:val="32"/>
        </w:rPr>
      </w:pPr>
    </w:p>
    <w:p w14:paraId="1AC82C04" w14:textId="1CBFB1EF" w:rsidR="002B15A1" w:rsidRPr="00F9038B" w:rsidRDefault="0072326B" w:rsidP="2124A997">
      <w:pPr>
        <w:spacing w:line="360" w:lineRule="auto"/>
        <w:rPr>
          <w:rFonts w:ascii="Poppins" w:eastAsia="Poppins" w:hAnsi="Poppins" w:cs="Poppins"/>
        </w:rPr>
      </w:pPr>
      <w:r w:rsidRPr="2124A997">
        <w:rPr>
          <w:rFonts w:ascii="Poppins" w:eastAsia="Poppins" w:hAnsi="Poppins" w:cs="Poppins"/>
          <w:b/>
          <w:bCs/>
          <w:color w:val="365F91" w:themeColor="accent1" w:themeShade="BF"/>
          <w:sz w:val="28"/>
          <w:szCs w:val="28"/>
        </w:rPr>
        <w:t>PERSONAL DEVELOPMENT</w:t>
      </w:r>
    </w:p>
    <w:p w14:paraId="0C4D4EA0" w14:textId="77777777" w:rsidR="008A1F70" w:rsidRPr="002B15A1" w:rsidRDefault="008A1F70" w:rsidP="2124A997">
      <w:pPr>
        <w:rPr>
          <w:rFonts w:ascii="Poppins" w:eastAsia="Poppins" w:hAnsi="Poppins" w:cs="Poppins"/>
          <w:b/>
          <w:bCs/>
        </w:rPr>
      </w:pPr>
      <w:r w:rsidRPr="2124A997">
        <w:rPr>
          <w:rFonts w:ascii="Poppins" w:eastAsia="Poppins" w:hAnsi="Poppins" w:cs="Poppins"/>
          <w:b/>
          <w:bCs/>
        </w:rPr>
        <w:t>Supervision</w:t>
      </w:r>
    </w:p>
    <w:p w14:paraId="0CCE1A4F" w14:textId="77777777" w:rsidR="008A1F70" w:rsidRPr="002B15A1" w:rsidRDefault="00047C87" w:rsidP="2124A997">
      <w:pPr>
        <w:jc w:val="both"/>
        <w:rPr>
          <w:rFonts w:ascii="Poppins" w:eastAsia="Poppins" w:hAnsi="Poppins" w:cs="Poppins"/>
        </w:rPr>
      </w:pPr>
      <w:r w:rsidRPr="2124A997">
        <w:rPr>
          <w:rFonts w:ascii="Poppins" w:eastAsia="Poppins" w:hAnsi="Poppins" w:cs="Poppins"/>
        </w:rPr>
        <w:t>One-to-one staff supervisions</w:t>
      </w:r>
      <w:r w:rsidR="008A1F70" w:rsidRPr="2124A997">
        <w:rPr>
          <w:rFonts w:ascii="Poppins" w:eastAsia="Poppins" w:hAnsi="Poppins" w:cs="Poppins"/>
        </w:rPr>
        <w:t xml:space="preserve"> are completed every 4-6 weeks in order to give opportunity to talk through successes, challenges, development/training needs, and other work-related issues as they arise.</w:t>
      </w:r>
    </w:p>
    <w:p w14:paraId="59D3F56E" w14:textId="77777777" w:rsidR="008A1F70" w:rsidRPr="00C618AA" w:rsidRDefault="008A1F70" w:rsidP="2124A997">
      <w:pPr>
        <w:spacing w:line="240" w:lineRule="auto"/>
        <w:rPr>
          <w:rFonts w:ascii="Poppins" w:eastAsia="Poppins" w:hAnsi="Poppins" w:cs="Poppins"/>
          <w:sz w:val="12"/>
          <w:szCs w:val="12"/>
        </w:rPr>
      </w:pPr>
    </w:p>
    <w:p w14:paraId="337B67A9" w14:textId="77777777" w:rsidR="00B21D5B" w:rsidRDefault="00B21D5B" w:rsidP="2124A997">
      <w:pPr>
        <w:rPr>
          <w:rFonts w:ascii="Poppins" w:eastAsia="Poppins" w:hAnsi="Poppins" w:cs="Poppins"/>
          <w:b/>
          <w:bCs/>
        </w:rPr>
      </w:pPr>
    </w:p>
    <w:p w14:paraId="20448B0C" w14:textId="77777777" w:rsidR="0054114A" w:rsidRPr="002B15A1" w:rsidRDefault="0054114A" w:rsidP="2124A997">
      <w:pPr>
        <w:rPr>
          <w:rFonts w:ascii="Poppins" w:eastAsia="Poppins" w:hAnsi="Poppins" w:cs="Poppins"/>
          <w:b/>
          <w:bCs/>
        </w:rPr>
      </w:pPr>
      <w:r w:rsidRPr="2124A997">
        <w:rPr>
          <w:rFonts w:ascii="Poppins" w:eastAsia="Poppins" w:hAnsi="Poppins" w:cs="Poppins"/>
          <w:b/>
          <w:bCs/>
        </w:rPr>
        <w:t>Training</w:t>
      </w:r>
    </w:p>
    <w:p w14:paraId="00971E3C" w14:textId="77777777" w:rsidR="007C3C5A" w:rsidRDefault="0054114A" w:rsidP="2124A997">
      <w:pPr>
        <w:jc w:val="both"/>
        <w:rPr>
          <w:rFonts w:ascii="Poppins" w:eastAsia="Poppins" w:hAnsi="Poppins" w:cs="Poppins"/>
        </w:rPr>
      </w:pPr>
      <w:r w:rsidRPr="2124A997">
        <w:rPr>
          <w:rFonts w:ascii="Poppins" w:eastAsia="Poppins" w:hAnsi="Poppins" w:cs="Poppins"/>
        </w:rPr>
        <w:t xml:space="preserve">Regular on-going </w:t>
      </w:r>
      <w:r w:rsidR="009320A5" w:rsidRPr="2124A997">
        <w:rPr>
          <w:rFonts w:ascii="Poppins" w:eastAsia="Poppins" w:hAnsi="Poppins" w:cs="Poppins"/>
        </w:rPr>
        <w:t>training</w:t>
      </w:r>
      <w:r w:rsidRPr="2124A997">
        <w:rPr>
          <w:rFonts w:ascii="Poppins" w:eastAsia="Poppins" w:hAnsi="Poppins" w:cs="Poppins"/>
        </w:rPr>
        <w:t xml:space="preserve"> </w:t>
      </w:r>
      <w:r w:rsidR="008A1F70" w:rsidRPr="2124A997">
        <w:rPr>
          <w:rFonts w:ascii="Poppins" w:eastAsia="Poppins" w:hAnsi="Poppins" w:cs="Poppins"/>
        </w:rPr>
        <w:t>is provided within work hours in the following contexts:</w:t>
      </w:r>
      <w:r w:rsidR="0072326B" w:rsidRPr="2124A997">
        <w:rPr>
          <w:rFonts w:ascii="Poppins" w:eastAsia="Poppins" w:hAnsi="Poppins" w:cs="Poppins"/>
        </w:rPr>
        <w:t xml:space="preserve"> b</w:t>
      </w:r>
      <w:r w:rsidRPr="2124A997">
        <w:rPr>
          <w:rFonts w:ascii="Poppins" w:eastAsia="Poppins" w:hAnsi="Poppins" w:cs="Poppins"/>
        </w:rPr>
        <w:t>i-weekly Project-wide team training</w:t>
      </w:r>
      <w:r w:rsidR="0072326B" w:rsidRPr="2124A997">
        <w:rPr>
          <w:rFonts w:ascii="Poppins" w:eastAsia="Poppins" w:hAnsi="Poppins" w:cs="Poppins"/>
        </w:rPr>
        <w:t>, b</w:t>
      </w:r>
      <w:r w:rsidR="008A1F70" w:rsidRPr="2124A997">
        <w:rPr>
          <w:rFonts w:ascii="Poppins" w:eastAsia="Poppins" w:hAnsi="Poppins" w:cs="Poppins"/>
        </w:rPr>
        <w:t>i-weekly house team meetings</w:t>
      </w:r>
      <w:r w:rsidR="0072326B" w:rsidRPr="2124A997">
        <w:rPr>
          <w:rFonts w:ascii="Poppins" w:eastAsia="Poppins" w:hAnsi="Poppins" w:cs="Poppins"/>
        </w:rPr>
        <w:t>,</w:t>
      </w:r>
      <w:r w:rsidR="00616BEC" w:rsidRPr="2124A997">
        <w:rPr>
          <w:rFonts w:ascii="Poppins" w:eastAsia="Poppins" w:hAnsi="Poppins" w:cs="Poppins"/>
        </w:rPr>
        <w:t xml:space="preserve"> suggested reading</w:t>
      </w:r>
      <w:r w:rsidR="0072326B" w:rsidRPr="2124A997">
        <w:rPr>
          <w:rFonts w:ascii="Poppins" w:eastAsia="Poppins" w:hAnsi="Poppins" w:cs="Poppins"/>
        </w:rPr>
        <w:t xml:space="preserve"> and regular p</w:t>
      </w:r>
      <w:r w:rsidR="000F5B58" w:rsidRPr="2124A997">
        <w:rPr>
          <w:rFonts w:ascii="Poppins" w:eastAsia="Poppins" w:hAnsi="Poppins" w:cs="Poppins"/>
        </w:rPr>
        <w:t>rofessional training</w:t>
      </w:r>
      <w:r w:rsidR="00616BEC" w:rsidRPr="2124A997">
        <w:rPr>
          <w:rFonts w:ascii="Poppins" w:eastAsia="Poppins" w:hAnsi="Poppins" w:cs="Poppins"/>
        </w:rPr>
        <w:t>.</w:t>
      </w:r>
    </w:p>
    <w:p w14:paraId="406F933A" w14:textId="77777777" w:rsidR="007C3C5A" w:rsidRPr="007C3C5A" w:rsidRDefault="007C3C5A" w:rsidP="2124A997">
      <w:pPr>
        <w:jc w:val="both"/>
        <w:rPr>
          <w:rFonts w:ascii="Poppins" w:eastAsia="Poppins" w:hAnsi="Poppins" w:cs="Poppins"/>
        </w:rPr>
      </w:pPr>
    </w:p>
    <w:p w14:paraId="42603AE3" w14:textId="77777777" w:rsidR="008C64A6" w:rsidRPr="002B15A1" w:rsidRDefault="008C64A6" w:rsidP="2124A997">
      <w:pPr>
        <w:spacing w:line="360" w:lineRule="auto"/>
        <w:rPr>
          <w:rFonts w:ascii="Poppins" w:eastAsia="Poppins" w:hAnsi="Poppins" w:cs="Poppins"/>
        </w:rPr>
      </w:pPr>
    </w:p>
    <w:sectPr w:rsidR="008C64A6" w:rsidRPr="002B15A1" w:rsidSect="00085984">
      <w:headerReference w:type="default" r:id="rId10"/>
      <w:footerReference w:type="default" r:id="rId11"/>
      <w:pgSz w:w="12240" w:h="15840"/>
      <w:pgMar w:top="2694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19B94" w14:textId="77777777" w:rsidR="00B92900" w:rsidRDefault="00B92900">
      <w:pPr>
        <w:spacing w:line="240" w:lineRule="auto"/>
      </w:pPr>
      <w:r>
        <w:separator/>
      </w:r>
    </w:p>
  </w:endnote>
  <w:endnote w:type="continuationSeparator" w:id="0">
    <w:p w14:paraId="254A173B" w14:textId="77777777" w:rsidR="00B92900" w:rsidRDefault="00B92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E19D4" w14:textId="185FCA9F" w:rsidR="00C618AA" w:rsidRPr="00085984" w:rsidRDefault="00085984">
    <w:pPr>
      <w:rPr>
        <w:rFonts w:ascii="Poppins" w:hAnsi="Poppins" w:cs="Poppins"/>
        <w:sz w:val="16"/>
        <w:szCs w:val="16"/>
      </w:rPr>
    </w:pPr>
    <w:r w:rsidRPr="00085984">
      <w:rPr>
        <w:rFonts w:ascii="Poppins" w:hAnsi="Poppins" w:cs="Poppins"/>
        <w:sz w:val="16"/>
        <w:szCs w:val="16"/>
      </w:rPr>
      <w:t>Last Updated June 2024</w:t>
    </w:r>
    <w:r w:rsidR="001A7B1B" w:rsidRPr="00085984">
      <w:rPr>
        <w:rFonts w:ascii="Poppins" w:hAnsi="Poppins" w:cs="Poppins"/>
        <w:sz w:val="16"/>
        <w:szCs w:val="16"/>
      </w:rPr>
      <w:ptab w:relativeTo="margin" w:alignment="center" w:leader="none"/>
    </w:r>
    <w:r w:rsidRPr="00085984">
      <w:rPr>
        <w:rFonts w:ascii="Poppins" w:hAnsi="Poppins" w:cs="Poppins"/>
        <w:sz w:val="16"/>
        <w:szCs w:val="16"/>
      </w:rPr>
      <w:t>Next review June 2025</w:t>
    </w:r>
    <w:r w:rsidR="001A7B1B" w:rsidRPr="00085984">
      <w:rPr>
        <w:rFonts w:ascii="Poppins" w:hAnsi="Poppins" w:cs="Poppins"/>
        <w:sz w:val="16"/>
        <w:szCs w:val="16"/>
      </w:rPr>
      <w:ptab w:relativeTo="margin" w:alignment="right" w:leader="none"/>
    </w:r>
    <w:r w:rsidRPr="00085984">
      <w:rPr>
        <w:rFonts w:ascii="Poppins" w:hAnsi="Poppins" w:cs="Poppins"/>
        <w:sz w:val="16"/>
        <w:szCs w:val="16"/>
      </w:rPr>
      <w:t xml:space="preserve">Page </w:t>
    </w:r>
    <w:r w:rsidRPr="00085984">
      <w:rPr>
        <w:rFonts w:ascii="Poppins" w:hAnsi="Poppins" w:cs="Poppins"/>
        <w:b/>
        <w:bCs/>
        <w:sz w:val="16"/>
        <w:szCs w:val="16"/>
      </w:rPr>
      <w:fldChar w:fldCharType="begin"/>
    </w:r>
    <w:r w:rsidRPr="00085984">
      <w:rPr>
        <w:rFonts w:ascii="Poppins" w:hAnsi="Poppins" w:cs="Poppins"/>
        <w:b/>
        <w:bCs/>
        <w:sz w:val="16"/>
        <w:szCs w:val="16"/>
      </w:rPr>
      <w:instrText xml:space="preserve"> PAGE  \* Arabic  \* MERGEFORMAT </w:instrText>
    </w:r>
    <w:r w:rsidRPr="00085984">
      <w:rPr>
        <w:rFonts w:ascii="Poppins" w:hAnsi="Poppins" w:cs="Poppins"/>
        <w:b/>
        <w:bCs/>
        <w:sz w:val="16"/>
        <w:szCs w:val="16"/>
      </w:rPr>
      <w:fldChar w:fldCharType="separate"/>
    </w:r>
    <w:r w:rsidRPr="00085984">
      <w:rPr>
        <w:rFonts w:ascii="Poppins" w:hAnsi="Poppins" w:cs="Poppins"/>
        <w:b/>
        <w:bCs/>
        <w:noProof/>
        <w:sz w:val="16"/>
        <w:szCs w:val="16"/>
      </w:rPr>
      <w:t>1</w:t>
    </w:r>
    <w:r w:rsidRPr="00085984">
      <w:rPr>
        <w:rFonts w:ascii="Poppins" w:hAnsi="Poppins" w:cs="Poppins"/>
        <w:b/>
        <w:bCs/>
        <w:sz w:val="16"/>
        <w:szCs w:val="16"/>
      </w:rPr>
      <w:fldChar w:fldCharType="end"/>
    </w:r>
    <w:r w:rsidRPr="00085984">
      <w:rPr>
        <w:rFonts w:ascii="Poppins" w:hAnsi="Poppins" w:cs="Poppins"/>
        <w:sz w:val="16"/>
        <w:szCs w:val="16"/>
      </w:rPr>
      <w:t xml:space="preserve"> of </w:t>
    </w:r>
    <w:r w:rsidRPr="00085984">
      <w:rPr>
        <w:rFonts w:ascii="Poppins" w:hAnsi="Poppins" w:cs="Poppins"/>
        <w:b/>
        <w:bCs/>
        <w:sz w:val="16"/>
        <w:szCs w:val="16"/>
      </w:rPr>
      <w:fldChar w:fldCharType="begin"/>
    </w:r>
    <w:r w:rsidRPr="00085984">
      <w:rPr>
        <w:rFonts w:ascii="Poppins" w:hAnsi="Poppins" w:cs="Poppins"/>
        <w:b/>
        <w:bCs/>
        <w:sz w:val="16"/>
        <w:szCs w:val="16"/>
      </w:rPr>
      <w:instrText xml:space="preserve"> NUMPAGES  \* Arabic  \* MERGEFORMAT </w:instrText>
    </w:r>
    <w:r w:rsidRPr="00085984">
      <w:rPr>
        <w:rFonts w:ascii="Poppins" w:hAnsi="Poppins" w:cs="Poppins"/>
        <w:b/>
        <w:bCs/>
        <w:sz w:val="16"/>
        <w:szCs w:val="16"/>
      </w:rPr>
      <w:fldChar w:fldCharType="separate"/>
    </w:r>
    <w:r w:rsidRPr="00085984">
      <w:rPr>
        <w:rFonts w:ascii="Poppins" w:hAnsi="Poppins" w:cs="Poppins"/>
        <w:b/>
        <w:bCs/>
        <w:noProof/>
        <w:sz w:val="16"/>
        <w:szCs w:val="16"/>
      </w:rPr>
      <w:t>2</w:t>
    </w:r>
    <w:r w:rsidRPr="00085984">
      <w:rPr>
        <w:rFonts w:ascii="Poppins" w:hAnsi="Poppins" w:cs="Poppin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012D1" w14:textId="77777777" w:rsidR="00B92900" w:rsidRDefault="00B92900">
      <w:pPr>
        <w:spacing w:line="240" w:lineRule="auto"/>
      </w:pPr>
      <w:r>
        <w:separator/>
      </w:r>
    </w:p>
  </w:footnote>
  <w:footnote w:type="continuationSeparator" w:id="0">
    <w:p w14:paraId="0D03EB9D" w14:textId="77777777" w:rsidR="00B92900" w:rsidRDefault="00B92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4C34" w14:textId="12514A36" w:rsidR="008C64A6" w:rsidRDefault="2124A997" w:rsidP="2124A997">
    <w:pPr>
      <w:ind w:left="-720"/>
    </w:pPr>
    <w:r>
      <w:rPr>
        <w:noProof/>
      </w:rPr>
      <w:drawing>
        <wp:inline distT="0" distB="0" distL="0" distR="0" wp14:anchorId="7EC4320D" wp14:editId="49DA8CD1">
          <wp:extent cx="2307996" cy="1076325"/>
          <wp:effectExtent l="0" t="0" r="0" b="0"/>
          <wp:docPr id="1672498668" name="Picture 1672498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575" cy="1081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87"/>
    <w:multiLevelType w:val="hybridMultilevel"/>
    <w:tmpl w:val="470E627A"/>
    <w:lvl w:ilvl="0" w:tplc="84B244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1314"/>
    <w:multiLevelType w:val="multilevel"/>
    <w:tmpl w:val="25D0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243A4"/>
    <w:multiLevelType w:val="multilevel"/>
    <w:tmpl w:val="67F8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65FEB"/>
    <w:multiLevelType w:val="hybridMultilevel"/>
    <w:tmpl w:val="2FA8CB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F71DE"/>
    <w:multiLevelType w:val="hybridMultilevel"/>
    <w:tmpl w:val="F670C170"/>
    <w:lvl w:ilvl="0" w:tplc="84B244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6751"/>
    <w:multiLevelType w:val="multilevel"/>
    <w:tmpl w:val="B2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11514"/>
    <w:multiLevelType w:val="multilevel"/>
    <w:tmpl w:val="B3068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E7350E"/>
    <w:multiLevelType w:val="multilevel"/>
    <w:tmpl w:val="4DBE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E0A45"/>
    <w:multiLevelType w:val="hybridMultilevel"/>
    <w:tmpl w:val="9020BA6A"/>
    <w:lvl w:ilvl="0" w:tplc="2452D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04284"/>
    <w:multiLevelType w:val="hybridMultilevel"/>
    <w:tmpl w:val="03008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85EAD"/>
    <w:multiLevelType w:val="hybridMultilevel"/>
    <w:tmpl w:val="9BA0BDD8"/>
    <w:lvl w:ilvl="0" w:tplc="84B244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970"/>
    <w:multiLevelType w:val="multilevel"/>
    <w:tmpl w:val="614A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344F8"/>
    <w:multiLevelType w:val="hybridMultilevel"/>
    <w:tmpl w:val="41E42E00"/>
    <w:lvl w:ilvl="0" w:tplc="84B244C0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DA1154"/>
    <w:multiLevelType w:val="hybridMultilevel"/>
    <w:tmpl w:val="0AA4B952"/>
    <w:lvl w:ilvl="0" w:tplc="84B244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F2F70"/>
    <w:multiLevelType w:val="multilevel"/>
    <w:tmpl w:val="2DC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B6E23"/>
    <w:multiLevelType w:val="multilevel"/>
    <w:tmpl w:val="1F6E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63316"/>
    <w:multiLevelType w:val="multilevel"/>
    <w:tmpl w:val="412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62196"/>
    <w:multiLevelType w:val="multilevel"/>
    <w:tmpl w:val="7892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A3D70"/>
    <w:multiLevelType w:val="multilevel"/>
    <w:tmpl w:val="8672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615ADF"/>
    <w:multiLevelType w:val="hybridMultilevel"/>
    <w:tmpl w:val="E5A6AA9A"/>
    <w:lvl w:ilvl="0" w:tplc="84B244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45A4A"/>
    <w:multiLevelType w:val="multilevel"/>
    <w:tmpl w:val="0F38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D6254"/>
    <w:multiLevelType w:val="multilevel"/>
    <w:tmpl w:val="17AE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C416F9"/>
    <w:multiLevelType w:val="multilevel"/>
    <w:tmpl w:val="F252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60039"/>
    <w:multiLevelType w:val="hybridMultilevel"/>
    <w:tmpl w:val="3FA876A8"/>
    <w:lvl w:ilvl="0" w:tplc="84B244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3A4CA6"/>
    <w:multiLevelType w:val="hybridMultilevel"/>
    <w:tmpl w:val="91CA7542"/>
    <w:lvl w:ilvl="0" w:tplc="84B244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93E69"/>
    <w:multiLevelType w:val="multilevel"/>
    <w:tmpl w:val="F91E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76A5B"/>
    <w:multiLevelType w:val="hybridMultilevel"/>
    <w:tmpl w:val="59568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A2846"/>
    <w:multiLevelType w:val="multilevel"/>
    <w:tmpl w:val="863E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F43FF"/>
    <w:multiLevelType w:val="multilevel"/>
    <w:tmpl w:val="A60C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A0F2B"/>
    <w:multiLevelType w:val="hybridMultilevel"/>
    <w:tmpl w:val="8FC87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8F6AC7"/>
    <w:multiLevelType w:val="hybridMultilevel"/>
    <w:tmpl w:val="4428154A"/>
    <w:lvl w:ilvl="0" w:tplc="E05EFC5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872182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772BEC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4877F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5ECD49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C084A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3E810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2EB15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AA098B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D55141E"/>
    <w:multiLevelType w:val="multilevel"/>
    <w:tmpl w:val="D81C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9038CE"/>
    <w:multiLevelType w:val="multilevel"/>
    <w:tmpl w:val="F2F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C74963"/>
    <w:multiLevelType w:val="multilevel"/>
    <w:tmpl w:val="3DAE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525416">
    <w:abstractNumId w:val="3"/>
  </w:num>
  <w:num w:numId="2" w16cid:durableId="1411346606">
    <w:abstractNumId w:val="23"/>
  </w:num>
  <w:num w:numId="3" w16cid:durableId="743375186">
    <w:abstractNumId w:val="12"/>
  </w:num>
  <w:num w:numId="4" w16cid:durableId="377828029">
    <w:abstractNumId w:val="0"/>
  </w:num>
  <w:num w:numId="5" w16cid:durableId="1163164729">
    <w:abstractNumId w:val="24"/>
  </w:num>
  <w:num w:numId="6" w16cid:durableId="65345606">
    <w:abstractNumId w:val="19"/>
  </w:num>
  <w:num w:numId="7" w16cid:durableId="1850944889">
    <w:abstractNumId w:val="10"/>
  </w:num>
  <w:num w:numId="8" w16cid:durableId="2130320999">
    <w:abstractNumId w:val="8"/>
  </w:num>
  <w:num w:numId="9" w16cid:durableId="917328840">
    <w:abstractNumId w:val="4"/>
  </w:num>
  <w:num w:numId="10" w16cid:durableId="2123769377">
    <w:abstractNumId w:val="30"/>
  </w:num>
  <w:num w:numId="11" w16cid:durableId="537545068">
    <w:abstractNumId w:val="13"/>
  </w:num>
  <w:num w:numId="12" w16cid:durableId="1172254494">
    <w:abstractNumId w:val="26"/>
  </w:num>
  <w:num w:numId="13" w16cid:durableId="923415359">
    <w:abstractNumId w:val="11"/>
  </w:num>
  <w:num w:numId="14" w16cid:durableId="1880047193">
    <w:abstractNumId w:val="7"/>
  </w:num>
  <w:num w:numId="15" w16cid:durableId="456802992">
    <w:abstractNumId w:val="28"/>
  </w:num>
  <w:num w:numId="16" w16cid:durableId="1479692788">
    <w:abstractNumId w:val="32"/>
  </w:num>
  <w:num w:numId="17" w16cid:durableId="1787045562">
    <w:abstractNumId w:val="27"/>
  </w:num>
  <w:num w:numId="18" w16cid:durableId="958560997">
    <w:abstractNumId w:val="16"/>
  </w:num>
  <w:num w:numId="19" w16cid:durableId="1382829833">
    <w:abstractNumId w:val="2"/>
  </w:num>
  <w:num w:numId="20" w16cid:durableId="1282031238">
    <w:abstractNumId w:val="18"/>
  </w:num>
  <w:num w:numId="21" w16cid:durableId="1498765181">
    <w:abstractNumId w:val="33"/>
  </w:num>
  <w:num w:numId="22" w16cid:durableId="2023389476">
    <w:abstractNumId w:val="1"/>
  </w:num>
  <w:num w:numId="23" w16cid:durableId="34276651">
    <w:abstractNumId w:val="5"/>
  </w:num>
  <w:num w:numId="24" w16cid:durableId="1151750323">
    <w:abstractNumId w:val="17"/>
  </w:num>
  <w:num w:numId="25" w16cid:durableId="2074620140">
    <w:abstractNumId w:val="14"/>
  </w:num>
  <w:num w:numId="26" w16cid:durableId="1811249049">
    <w:abstractNumId w:val="25"/>
  </w:num>
  <w:num w:numId="27" w16cid:durableId="925766718">
    <w:abstractNumId w:val="22"/>
  </w:num>
  <w:num w:numId="28" w16cid:durableId="1964921699">
    <w:abstractNumId w:val="21"/>
  </w:num>
  <w:num w:numId="29" w16cid:durableId="1552229523">
    <w:abstractNumId w:val="15"/>
  </w:num>
  <w:num w:numId="30" w16cid:durableId="711468057">
    <w:abstractNumId w:val="31"/>
  </w:num>
  <w:num w:numId="31" w16cid:durableId="1141118745">
    <w:abstractNumId w:val="20"/>
  </w:num>
  <w:num w:numId="32" w16cid:durableId="345134437">
    <w:abstractNumId w:val="9"/>
  </w:num>
  <w:num w:numId="33" w16cid:durableId="860969757">
    <w:abstractNumId w:val="29"/>
  </w:num>
  <w:num w:numId="34" w16cid:durableId="758402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A6"/>
    <w:rsid w:val="00023CEC"/>
    <w:rsid w:val="00047C87"/>
    <w:rsid w:val="00052791"/>
    <w:rsid w:val="00055C62"/>
    <w:rsid w:val="00085984"/>
    <w:rsid w:val="000C03E1"/>
    <w:rsid w:val="000C3264"/>
    <w:rsid w:val="000C71B4"/>
    <w:rsid w:val="000F3F1D"/>
    <w:rsid w:val="000F5B58"/>
    <w:rsid w:val="00173EF8"/>
    <w:rsid w:val="00182565"/>
    <w:rsid w:val="001929E9"/>
    <w:rsid w:val="00196C5D"/>
    <w:rsid w:val="001A7B1B"/>
    <w:rsid w:val="001B0EB8"/>
    <w:rsid w:val="001E5F7C"/>
    <w:rsid w:val="00217522"/>
    <w:rsid w:val="002402B3"/>
    <w:rsid w:val="0029216B"/>
    <w:rsid w:val="002A7C46"/>
    <w:rsid w:val="002B15A1"/>
    <w:rsid w:val="002D028F"/>
    <w:rsid w:val="002D232D"/>
    <w:rsid w:val="002F1C2D"/>
    <w:rsid w:val="00301EC3"/>
    <w:rsid w:val="00302D2D"/>
    <w:rsid w:val="00310E00"/>
    <w:rsid w:val="00310EA5"/>
    <w:rsid w:val="003D7822"/>
    <w:rsid w:val="003E74EF"/>
    <w:rsid w:val="003E77DE"/>
    <w:rsid w:val="003F1E30"/>
    <w:rsid w:val="00432EAC"/>
    <w:rsid w:val="00444E92"/>
    <w:rsid w:val="00470EC8"/>
    <w:rsid w:val="00487057"/>
    <w:rsid w:val="004B5026"/>
    <w:rsid w:val="004D4F8F"/>
    <w:rsid w:val="004E6726"/>
    <w:rsid w:val="00504B35"/>
    <w:rsid w:val="0053095E"/>
    <w:rsid w:val="00532887"/>
    <w:rsid w:val="0054114A"/>
    <w:rsid w:val="005C21CF"/>
    <w:rsid w:val="005F3DE4"/>
    <w:rsid w:val="005F6CB7"/>
    <w:rsid w:val="00616BEC"/>
    <w:rsid w:val="0064633A"/>
    <w:rsid w:val="00661361"/>
    <w:rsid w:val="00671A1F"/>
    <w:rsid w:val="00672602"/>
    <w:rsid w:val="006741B2"/>
    <w:rsid w:val="0068072C"/>
    <w:rsid w:val="006A5F7A"/>
    <w:rsid w:val="006A622E"/>
    <w:rsid w:val="006B7E12"/>
    <w:rsid w:val="006E6EBA"/>
    <w:rsid w:val="006F5682"/>
    <w:rsid w:val="00700AC2"/>
    <w:rsid w:val="0072326B"/>
    <w:rsid w:val="00761D94"/>
    <w:rsid w:val="007834DF"/>
    <w:rsid w:val="007C3C5A"/>
    <w:rsid w:val="007F0858"/>
    <w:rsid w:val="007F4EAF"/>
    <w:rsid w:val="0080562B"/>
    <w:rsid w:val="00812EDD"/>
    <w:rsid w:val="00851DB3"/>
    <w:rsid w:val="00853856"/>
    <w:rsid w:val="00853C2F"/>
    <w:rsid w:val="008A1F70"/>
    <w:rsid w:val="008B459B"/>
    <w:rsid w:val="008C64A6"/>
    <w:rsid w:val="00900344"/>
    <w:rsid w:val="00903CD9"/>
    <w:rsid w:val="009320A5"/>
    <w:rsid w:val="00954A3A"/>
    <w:rsid w:val="00972C39"/>
    <w:rsid w:val="009D106F"/>
    <w:rsid w:val="00A11DB1"/>
    <w:rsid w:val="00AC641D"/>
    <w:rsid w:val="00B21D5B"/>
    <w:rsid w:val="00B351C8"/>
    <w:rsid w:val="00B4028C"/>
    <w:rsid w:val="00B45614"/>
    <w:rsid w:val="00B46C7B"/>
    <w:rsid w:val="00B61014"/>
    <w:rsid w:val="00B623A6"/>
    <w:rsid w:val="00B751DF"/>
    <w:rsid w:val="00B92900"/>
    <w:rsid w:val="00B953CB"/>
    <w:rsid w:val="00BA0790"/>
    <w:rsid w:val="00BF321F"/>
    <w:rsid w:val="00C618AA"/>
    <w:rsid w:val="00CD7735"/>
    <w:rsid w:val="00CF7F31"/>
    <w:rsid w:val="00D76C5F"/>
    <w:rsid w:val="00D83493"/>
    <w:rsid w:val="00D93452"/>
    <w:rsid w:val="00DB0935"/>
    <w:rsid w:val="00DE0CA6"/>
    <w:rsid w:val="00E002CD"/>
    <w:rsid w:val="00E435A3"/>
    <w:rsid w:val="00E4557D"/>
    <w:rsid w:val="00E548C6"/>
    <w:rsid w:val="00EA6573"/>
    <w:rsid w:val="00EB0C5C"/>
    <w:rsid w:val="00EB37BE"/>
    <w:rsid w:val="00EC2A63"/>
    <w:rsid w:val="00F00294"/>
    <w:rsid w:val="00F55176"/>
    <w:rsid w:val="00F568FA"/>
    <w:rsid w:val="00F572EE"/>
    <w:rsid w:val="00F81B9E"/>
    <w:rsid w:val="00F9038B"/>
    <w:rsid w:val="00F93D41"/>
    <w:rsid w:val="00FA6DE1"/>
    <w:rsid w:val="00FB2696"/>
    <w:rsid w:val="00FB4642"/>
    <w:rsid w:val="00FD3856"/>
    <w:rsid w:val="00FE34C6"/>
    <w:rsid w:val="00FF21ED"/>
    <w:rsid w:val="00FF6DB1"/>
    <w:rsid w:val="0129D4B2"/>
    <w:rsid w:val="01C8D214"/>
    <w:rsid w:val="02F7E05B"/>
    <w:rsid w:val="03C445B7"/>
    <w:rsid w:val="0597E035"/>
    <w:rsid w:val="05C5B7FC"/>
    <w:rsid w:val="0A7E9832"/>
    <w:rsid w:val="0B1FBAF2"/>
    <w:rsid w:val="0C23F1C6"/>
    <w:rsid w:val="0D84806A"/>
    <w:rsid w:val="0E5520CF"/>
    <w:rsid w:val="0E809E70"/>
    <w:rsid w:val="0EAB5E12"/>
    <w:rsid w:val="0EFBF9EF"/>
    <w:rsid w:val="1018D258"/>
    <w:rsid w:val="10A64EE7"/>
    <w:rsid w:val="110927F0"/>
    <w:rsid w:val="123C9276"/>
    <w:rsid w:val="12ECA510"/>
    <w:rsid w:val="13AF53D8"/>
    <w:rsid w:val="13F1A79B"/>
    <w:rsid w:val="14CC8CC9"/>
    <w:rsid w:val="164D926D"/>
    <w:rsid w:val="18F39EB8"/>
    <w:rsid w:val="19A8F22D"/>
    <w:rsid w:val="19E539EA"/>
    <w:rsid w:val="1B210390"/>
    <w:rsid w:val="1B580752"/>
    <w:rsid w:val="1BF29C0A"/>
    <w:rsid w:val="1C3D6ED1"/>
    <w:rsid w:val="1CD520D2"/>
    <w:rsid w:val="1D8CBF75"/>
    <w:rsid w:val="203F8064"/>
    <w:rsid w:val="2124A997"/>
    <w:rsid w:val="21A942C5"/>
    <w:rsid w:val="23ED066B"/>
    <w:rsid w:val="2406B00B"/>
    <w:rsid w:val="24720847"/>
    <w:rsid w:val="24803299"/>
    <w:rsid w:val="2667E5DB"/>
    <w:rsid w:val="2670F5FA"/>
    <w:rsid w:val="26EDBE5F"/>
    <w:rsid w:val="273E50CD"/>
    <w:rsid w:val="2831C334"/>
    <w:rsid w:val="288A7584"/>
    <w:rsid w:val="28DA212E"/>
    <w:rsid w:val="2A139C23"/>
    <w:rsid w:val="2A44C688"/>
    <w:rsid w:val="2A75F18F"/>
    <w:rsid w:val="2B11C13D"/>
    <w:rsid w:val="2CC50C4C"/>
    <w:rsid w:val="2FE13B0C"/>
    <w:rsid w:val="317F3B35"/>
    <w:rsid w:val="33225006"/>
    <w:rsid w:val="3322DCAE"/>
    <w:rsid w:val="34037CEF"/>
    <w:rsid w:val="357AB811"/>
    <w:rsid w:val="35EA3106"/>
    <w:rsid w:val="36CAAB8D"/>
    <w:rsid w:val="37DE32BB"/>
    <w:rsid w:val="37E92A80"/>
    <w:rsid w:val="37F8C35F"/>
    <w:rsid w:val="3851A9C3"/>
    <w:rsid w:val="3867B761"/>
    <w:rsid w:val="39202A81"/>
    <w:rsid w:val="3D3B1AE8"/>
    <w:rsid w:val="3E9E50B1"/>
    <w:rsid w:val="3F00393B"/>
    <w:rsid w:val="3FA7485F"/>
    <w:rsid w:val="3FC1AB74"/>
    <w:rsid w:val="4069C69F"/>
    <w:rsid w:val="407FC386"/>
    <w:rsid w:val="4148C033"/>
    <w:rsid w:val="41C30F17"/>
    <w:rsid w:val="43798E0B"/>
    <w:rsid w:val="44730600"/>
    <w:rsid w:val="44E9BAC6"/>
    <w:rsid w:val="4625F577"/>
    <w:rsid w:val="46858B27"/>
    <w:rsid w:val="46A96296"/>
    <w:rsid w:val="47012AD2"/>
    <w:rsid w:val="471ACDEC"/>
    <w:rsid w:val="49A1801D"/>
    <w:rsid w:val="49FD5D7B"/>
    <w:rsid w:val="4C42C57C"/>
    <w:rsid w:val="4C65FD05"/>
    <w:rsid w:val="4D378DF3"/>
    <w:rsid w:val="4E4E1684"/>
    <w:rsid w:val="4E8839C3"/>
    <w:rsid w:val="4F21375B"/>
    <w:rsid w:val="4FB63593"/>
    <w:rsid w:val="506A2277"/>
    <w:rsid w:val="51D1A7CE"/>
    <w:rsid w:val="52906405"/>
    <w:rsid w:val="530EFFBA"/>
    <w:rsid w:val="582EE1E1"/>
    <w:rsid w:val="5B7A0603"/>
    <w:rsid w:val="5B81BCAC"/>
    <w:rsid w:val="5C9F9B51"/>
    <w:rsid w:val="5DB489BE"/>
    <w:rsid w:val="5E303BA0"/>
    <w:rsid w:val="5E6C1E51"/>
    <w:rsid w:val="5F0C444E"/>
    <w:rsid w:val="6478A3FE"/>
    <w:rsid w:val="6624F75E"/>
    <w:rsid w:val="66BB3954"/>
    <w:rsid w:val="68057695"/>
    <w:rsid w:val="686FED18"/>
    <w:rsid w:val="6897C50A"/>
    <w:rsid w:val="69ED1981"/>
    <w:rsid w:val="6A73A33A"/>
    <w:rsid w:val="6A9498C2"/>
    <w:rsid w:val="6CDF30C1"/>
    <w:rsid w:val="6DAD0A56"/>
    <w:rsid w:val="6E34B3CB"/>
    <w:rsid w:val="6F588CA2"/>
    <w:rsid w:val="70689B9B"/>
    <w:rsid w:val="7089AE92"/>
    <w:rsid w:val="708C8311"/>
    <w:rsid w:val="7106BF89"/>
    <w:rsid w:val="71338006"/>
    <w:rsid w:val="713B3D1D"/>
    <w:rsid w:val="727E4348"/>
    <w:rsid w:val="72FAE4ED"/>
    <w:rsid w:val="74239DCB"/>
    <w:rsid w:val="745BC21F"/>
    <w:rsid w:val="760EAE40"/>
    <w:rsid w:val="76EE3376"/>
    <w:rsid w:val="77B7BC4E"/>
    <w:rsid w:val="7926851A"/>
    <w:rsid w:val="79464F02"/>
    <w:rsid w:val="7CF67E8B"/>
    <w:rsid w:val="7DAEC29A"/>
    <w:rsid w:val="7F22E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7454B"/>
  <w15:docId w15:val="{4D3CE7CC-C2C1-4068-87C0-655340B9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932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5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5A1"/>
  </w:style>
  <w:style w:type="paragraph" w:styleId="Footer">
    <w:name w:val="footer"/>
    <w:basedOn w:val="Normal"/>
    <w:link w:val="FooterChar"/>
    <w:uiPriority w:val="99"/>
    <w:unhideWhenUsed/>
    <w:rsid w:val="002B15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5A1"/>
  </w:style>
  <w:style w:type="paragraph" w:styleId="BalloonText">
    <w:name w:val="Balloon Text"/>
    <w:basedOn w:val="Normal"/>
    <w:link w:val="BalloonTextChar"/>
    <w:uiPriority w:val="99"/>
    <w:semiHidden/>
    <w:unhideWhenUsed/>
    <w:rsid w:val="007232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26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02D2D"/>
    <w:rPr>
      <w:color w:val="605E5C"/>
      <w:shd w:val="clear" w:color="auto" w:fill="E1DFDD"/>
    </w:rPr>
  </w:style>
  <w:style w:type="paragraph" w:customStyle="1" w:styleId="Normal0">
    <w:name w:val="Normal0"/>
    <w:qFormat/>
    <w:rsid w:val="00F568F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a28736-9a7f-4692-ad7b-3ee0b998c3fb" xsi:nil="true"/>
    <lcf76f155ced4ddcb4097134ff3c332f xmlns="32be56b5-0887-400f-a37c-b74b801912e3">
      <Terms xmlns="http://schemas.microsoft.com/office/infopath/2007/PartnerControls"/>
    </lcf76f155ced4ddcb4097134ff3c332f>
    <SharedWithUsers xmlns="2da28736-9a7f-4692-ad7b-3ee0b998c3fb">
      <UserInfo>
        <DisplayName>Matt Croxon</DisplayName>
        <AccountId>13</AccountId>
        <AccountType/>
      </UserInfo>
      <UserInfo>
        <DisplayName>James Turner</DisplayName>
        <AccountId>34</AccountId>
        <AccountType/>
      </UserInfo>
      <UserInfo>
        <DisplayName>Joe Beaty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8A49D8113774AAF002AE2AAE725D9" ma:contentTypeVersion="15" ma:contentTypeDescription="Create a new document." ma:contentTypeScope="" ma:versionID="432e9bb14cc43132d8c8cbb246ad3c43">
  <xsd:schema xmlns:xsd="http://www.w3.org/2001/XMLSchema" xmlns:xs="http://www.w3.org/2001/XMLSchema" xmlns:p="http://schemas.microsoft.com/office/2006/metadata/properties" xmlns:ns2="2da28736-9a7f-4692-ad7b-3ee0b998c3fb" xmlns:ns3="32be56b5-0887-400f-a37c-b74b801912e3" targetNamespace="http://schemas.microsoft.com/office/2006/metadata/properties" ma:root="true" ma:fieldsID="93f256d0c641211d4b4a6675422f53b3" ns2:_="" ns3:_="">
    <xsd:import namespace="2da28736-9a7f-4692-ad7b-3ee0b998c3fb"/>
    <xsd:import namespace="32be56b5-0887-400f-a37c-b74b801912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8736-9a7f-4692-ad7b-3ee0b998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8adb72-b3f6-4207-9f82-8948490e4b32}" ma:internalName="TaxCatchAll" ma:showField="CatchAllData" ma:web="2da28736-9a7f-4692-ad7b-3ee0b998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e56b5-0887-400f-a37c-b74b80191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5a1b7f-ad62-4c1e-a745-18d7faf5a3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D4505-3BAA-4473-A799-24953D4C15C4}">
  <ds:schemaRefs>
    <ds:schemaRef ds:uri="http://schemas.microsoft.com/office/2006/metadata/properties"/>
    <ds:schemaRef ds:uri="http://schemas.microsoft.com/office/infopath/2007/PartnerControls"/>
    <ds:schemaRef ds:uri="2da28736-9a7f-4692-ad7b-3ee0b998c3fb"/>
    <ds:schemaRef ds:uri="32be56b5-0887-400f-a37c-b74b801912e3"/>
  </ds:schemaRefs>
</ds:datastoreItem>
</file>

<file path=customXml/itemProps2.xml><?xml version="1.0" encoding="utf-8"?>
<ds:datastoreItem xmlns:ds="http://schemas.openxmlformats.org/officeDocument/2006/customXml" ds:itemID="{B824B5AE-6F69-46B6-A1BC-1E48E64F5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35D33-C1EF-4485-84A7-BAE013C00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28736-9a7f-4692-ad7b-3ee0b998c3fb"/>
    <ds:schemaRef ds:uri="32be56b5-0887-400f-a37c-b74b80191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ZoeJoy</dc:creator>
  <cp:lastModifiedBy>Liz Cosh</cp:lastModifiedBy>
  <cp:revision>29</cp:revision>
  <cp:lastPrinted>2016-02-02T12:52:00Z</cp:lastPrinted>
  <dcterms:created xsi:type="dcterms:W3CDTF">2024-04-18T10:54:00Z</dcterms:created>
  <dcterms:modified xsi:type="dcterms:W3CDTF">2024-06-13T11:59:00Z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0x010100CCB8A49D8113774AAF002AE2AAE725D9</vt:lpwstr>
  </property>
  <property fmtid="{D5CDD505-2E9C-101B-9397-08002B2CF9AE}" pid="3" name="MediaServiceImageTags">
    <vt:lpwstr/>
  </property>
</Properties>
</file>